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30BEE">
      <w:pPr>
        <w:tabs>
          <w:tab w:val="center" w:pos="4535"/>
          <w:tab w:val="left" w:pos="5670"/>
        </w:tabs>
        <w:jc w:val="center"/>
        <w:rPr>
          <w:rFonts w:hint="eastAsia" w:hAnsi="宋体" w:cs="宋体"/>
          <w:b/>
          <w:bCs w:val="0"/>
          <w:sz w:val="36"/>
          <w:szCs w:val="36"/>
          <w:lang w:eastAsia="zh-CN"/>
        </w:rPr>
      </w:pPr>
    </w:p>
    <w:p w14:paraId="65E8DFAC">
      <w:pPr>
        <w:tabs>
          <w:tab w:val="center" w:pos="4535"/>
          <w:tab w:val="left" w:pos="5670"/>
        </w:tabs>
        <w:jc w:val="center"/>
        <w:rPr>
          <w:rFonts w:ascii="宋体" w:hAnsi="宋体"/>
          <w:b/>
          <w:bCs/>
          <w:sz w:val="36"/>
          <w:szCs w:val="36"/>
        </w:rPr>
      </w:pPr>
      <w:r>
        <w:rPr>
          <w:rFonts w:hint="eastAsia" w:hAnsi="宋体" w:cs="宋体"/>
          <w:b/>
          <w:bCs w:val="0"/>
          <w:sz w:val="36"/>
          <w:szCs w:val="36"/>
          <w:lang w:eastAsia="zh-CN"/>
        </w:rPr>
        <w:t>镀膜分公司</w:t>
      </w:r>
      <w:r>
        <w:rPr>
          <w:rFonts w:hint="eastAsia" w:hAnsi="宋体" w:cs="宋体"/>
          <w:b/>
          <w:bCs w:val="0"/>
          <w:sz w:val="36"/>
          <w:szCs w:val="36"/>
          <w:lang w:val="en-US" w:eastAsia="zh-CN"/>
        </w:rPr>
        <w:t>新建</w:t>
      </w:r>
      <w:r>
        <w:rPr>
          <w:rFonts w:hint="eastAsia" w:hAnsi="宋体" w:cs="宋体"/>
          <w:b/>
          <w:bCs w:val="0"/>
          <w:sz w:val="36"/>
          <w:szCs w:val="36"/>
          <w:lang w:eastAsia="zh-CN"/>
        </w:rPr>
        <w:t>镀膜机设备基础</w:t>
      </w:r>
      <w:r>
        <w:rPr>
          <w:rFonts w:hint="eastAsia" w:hAnsi="宋体" w:cs="宋体"/>
          <w:b/>
          <w:bCs w:val="0"/>
          <w:sz w:val="36"/>
          <w:szCs w:val="36"/>
          <w:lang w:val="en-US" w:eastAsia="zh-CN"/>
        </w:rPr>
        <w:t>及配套</w:t>
      </w:r>
      <w:r>
        <w:rPr>
          <w:rFonts w:hint="eastAsia" w:hAnsi="宋体" w:cs="宋体"/>
          <w:b/>
          <w:bCs w:val="0"/>
          <w:sz w:val="36"/>
          <w:szCs w:val="36"/>
          <w:lang w:eastAsia="zh-CN"/>
        </w:rPr>
        <w:t>工程</w:t>
      </w:r>
    </w:p>
    <w:p w14:paraId="2A95B8A1">
      <w:pPr>
        <w:tabs>
          <w:tab w:val="center" w:pos="4535"/>
          <w:tab w:val="left" w:pos="5670"/>
        </w:tabs>
        <w:jc w:val="left"/>
        <w:rPr>
          <w:rFonts w:ascii="宋体" w:hAnsi="宋体"/>
          <w:b/>
          <w:bCs/>
          <w:sz w:val="96"/>
          <w:szCs w:val="96"/>
        </w:rPr>
      </w:pPr>
    </w:p>
    <w:p w14:paraId="39B1CA13">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lang w:eastAsia="zh-CN"/>
        </w:rPr>
        <w:t>（</w:t>
      </w:r>
      <w:r>
        <w:rPr>
          <w:rFonts w:hint="eastAsia" w:ascii="宋体" w:hAnsi="宋体"/>
          <w:b/>
          <w:bCs/>
          <w:sz w:val="96"/>
          <w:szCs w:val="96"/>
          <w:lang w:val="en-US" w:eastAsia="zh-CN"/>
        </w:rPr>
        <w:t>议</w:t>
      </w:r>
      <w:r>
        <w:rPr>
          <w:rFonts w:hint="eastAsia" w:ascii="宋体" w:hAnsi="宋体"/>
          <w:b/>
          <w:bCs/>
          <w:sz w:val="96"/>
          <w:szCs w:val="96"/>
          <w:lang w:eastAsia="zh-CN"/>
        </w:rPr>
        <w:t>）</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14:paraId="5426D3A1">
      <w:pPr>
        <w:rPr>
          <w:rFonts w:ascii="宋体" w:hAnsi="宋体"/>
          <w:sz w:val="24"/>
          <w:szCs w:val="24"/>
        </w:rPr>
      </w:pPr>
    </w:p>
    <w:p w14:paraId="7BC17BCB">
      <w:pPr>
        <w:ind w:firstLine="1704" w:firstLineChars="710"/>
        <w:rPr>
          <w:rFonts w:ascii="宋体" w:hAnsi="宋体"/>
          <w:b/>
          <w:sz w:val="24"/>
          <w:szCs w:val="24"/>
        </w:rPr>
      </w:pPr>
    </w:p>
    <w:p w14:paraId="0EC5564E">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5(001)</w:t>
      </w:r>
    </w:p>
    <w:p w14:paraId="02FCE0BC">
      <w:pPr>
        <w:ind w:firstLine="3052" w:firstLineChars="1090"/>
        <w:rPr>
          <w:rFonts w:hint="default" w:ascii="宋体" w:hAnsi="宋体"/>
          <w:b/>
          <w:sz w:val="28"/>
          <w:szCs w:val="28"/>
          <w:lang w:val="en-US"/>
        </w:rPr>
      </w:pPr>
    </w:p>
    <w:p w14:paraId="2317C3F1">
      <w:pPr>
        <w:ind w:firstLine="1344" w:firstLineChars="560"/>
        <w:rPr>
          <w:rFonts w:ascii="宋体" w:hAnsi="宋体"/>
          <w:sz w:val="24"/>
          <w:szCs w:val="24"/>
        </w:rPr>
      </w:pPr>
    </w:p>
    <w:p w14:paraId="15F373B6">
      <w:pPr>
        <w:rPr>
          <w:rFonts w:ascii="宋体" w:hAnsi="宋体"/>
          <w:sz w:val="24"/>
          <w:szCs w:val="24"/>
        </w:rPr>
      </w:pPr>
    </w:p>
    <w:p w14:paraId="57D9000A">
      <w:pPr>
        <w:rPr>
          <w:rFonts w:ascii="宋体" w:hAnsi="宋体"/>
          <w:sz w:val="24"/>
          <w:szCs w:val="24"/>
        </w:rPr>
      </w:pPr>
    </w:p>
    <w:p w14:paraId="2915226B">
      <w:pPr>
        <w:rPr>
          <w:rFonts w:ascii="宋体" w:hAnsi="宋体"/>
          <w:sz w:val="24"/>
          <w:szCs w:val="24"/>
        </w:rPr>
      </w:pPr>
    </w:p>
    <w:p w14:paraId="5CE55430">
      <w:pPr>
        <w:rPr>
          <w:rFonts w:ascii="宋体" w:hAnsi="宋体"/>
          <w:sz w:val="24"/>
          <w:szCs w:val="24"/>
        </w:rPr>
      </w:pPr>
    </w:p>
    <w:p w14:paraId="394084A8">
      <w:pPr>
        <w:rPr>
          <w:rFonts w:ascii="宋体" w:hAnsi="宋体"/>
          <w:sz w:val="24"/>
          <w:szCs w:val="24"/>
        </w:rPr>
      </w:pPr>
    </w:p>
    <w:p w14:paraId="440C8577">
      <w:pPr>
        <w:rPr>
          <w:rFonts w:ascii="宋体" w:hAnsi="宋体"/>
          <w:sz w:val="24"/>
          <w:szCs w:val="24"/>
        </w:rPr>
      </w:pPr>
    </w:p>
    <w:p w14:paraId="70111AE4">
      <w:pPr>
        <w:rPr>
          <w:rFonts w:ascii="宋体" w:hAnsi="宋体"/>
          <w:sz w:val="24"/>
          <w:szCs w:val="24"/>
        </w:rPr>
      </w:pPr>
    </w:p>
    <w:p w14:paraId="6AEDA23C">
      <w:pPr>
        <w:rPr>
          <w:rFonts w:ascii="宋体" w:hAnsi="宋体"/>
          <w:sz w:val="24"/>
          <w:szCs w:val="24"/>
        </w:rPr>
      </w:pPr>
      <w:r>
        <w:rPr>
          <w:rFonts w:hint="eastAsia" w:ascii="宋体" w:hAnsi="宋体"/>
          <w:sz w:val="24"/>
          <w:szCs w:val="24"/>
        </w:rPr>
        <w:t xml:space="preserve">                                     </w:t>
      </w:r>
    </w:p>
    <w:p w14:paraId="4555ADE9">
      <w:pPr>
        <w:rPr>
          <w:rFonts w:ascii="宋体" w:hAnsi="宋体"/>
          <w:sz w:val="24"/>
          <w:szCs w:val="24"/>
        </w:rPr>
      </w:pPr>
    </w:p>
    <w:p w14:paraId="53309B70">
      <w:pPr>
        <w:rPr>
          <w:rFonts w:ascii="宋体" w:hAnsi="宋体"/>
          <w:sz w:val="24"/>
          <w:szCs w:val="24"/>
        </w:rPr>
      </w:pPr>
    </w:p>
    <w:p w14:paraId="6FA7B3D9">
      <w:pPr>
        <w:rPr>
          <w:rFonts w:ascii="宋体" w:hAnsi="宋体"/>
          <w:sz w:val="24"/>
          <w:szCs w:val="24"/>
        </w:rPr>
      </w:pPr>
    </w:p>
    <w:p w14:paraId="5C75972F">
      <w:pPr>
        <w:rPr>
          <w:rFonts w:ascii="宋体" w:hAnsi="宋体"/>
          <w:sz w:val="24"/>
          <w:szCs w:val="24"/>
        </w:rPr>
      </w:pPr>
    </w:p>
    <w:p w14:paraId="58AFAC78">
      <w:pPr>
        <w:rPr>
          <w:rFonts w:ascii="宋体" w:hAnsi="宋体"/>
          <w:sz w:val="24"/>
          <w:szCs w:val="24"/>
        </w:rPr>
      </w:pPr>
    </w:p>
    <w:p w14:paraId="0E3D33EC">
      <w:pPr>
        <w:rPr>
          <w:rFonts w:ascii="宋体" w:hAnsi="宋体"/>
          <w:sz w:val="24"/>
          <w:szCs w:val="24"/>
        </w:rPr>
      </w:pPr>
    </w:p>
    <w:p w14:paraId="0762B94D">
      <w:pPr>
        <w:rPr>
          <w:rFonts w:ascii="宋体" w:hAnsi="宋体"/>
          <w:sz w:val="24"/>
          <w:szCs w:val="24"/>
        </w:rPr>
      </w:pPr>
    </w:p>
    <w:p w14:paraId="6DBC329A">
      <w:pPr>
        <w:rPr>
          <w:rFonts w:ascii="宋体" w:hAnsi="宋体"/>
          <w:sz w:val="24"/>
          <w:szCs w:val="24"/>
        </w:rPr>
      </w:pPr>
    </w:p>
    <w:p w14:paraId="1FADFB4A">
      <w:pPr>
        <w:rPr>
          <w:rFonts w:ascii="宋体" w:hAnsi="宋体"/>
          <w:sz w:val="24"/>
          <w:szCs w:val="24"/>
        </w:rPr>
      </w:pPr>
    </w:p>
    <w:p w14:paraId="6FEABAA2">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14:paraId="671AD637">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5</w:t>
      </w:r>
      <w:r>
        <w:rPr>
          <w:rFonts w:ascii="宋体" w:hAnsi="宋体"/>
          <w:b/>
          <w:sz w:val="28"/>
          <w:szCs w:val="28"/>
        </w:rPr>
        <w:t>年</w:t>
      </w:r>
      <w:r>
        <w:rPr>
          <w:rFonts w:hint="eastAsia" w:ascii="宋体" w:hAnsi="宋体"/>
          <w:b/>
          <w:sz w:val="28"/>
          <w:szCs w:val="28"/>
          <w:lang w:val="en-US" w:eastAsia="zh-CN"/>
        </w:rPr>
        <w:t>2</w:t>
      </w:r>
      <w:r>
        <w:rPr>
          <w:rFonts w:ascii="宋体" w:hAnsi="宋体"/>
          <w:b/>
          <w:sz w:val="28"/>
          <w:szCs w:val="28"/>
        </w:rPr>
        <w:t>月</w:t>
      </w:r>
      <w:r>
        <w:rPr>
          <w:rFonts w:hint="eastAsia" w:ascii="宋体" w:hAnsi="宋体"/>
          <w:b/>
          <w:sz w:val="28"/>
          <w:szCs w:val="28"/>
          <w:lang w:val="en-US" w:eastAsia="zh-CN"/>
        </w:rPr>
        <w:t>11</w:t>
      </w:r>
      <w:r>
        <w:rPr>
          <w:rFonts w:hint="eastAsia" w:ascii="宋体" w:hAnsi="宋体"/>
          <w:b/>
          <w:sz w:val="28"/>
          <w:szCs w:val="28"/>
        </w:rPr>
        <w:t>日</w:t>
      </w:r>
    </w:p>
    <w:p w14:paraId="148EF371">
      <w:pPr>
        <w:spacing w:line="360" w:lineRule="auto"/>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14:paraId="1D090C46">
      <w:pPr>
        <w:spacing w:line="36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14:paraId="4DCCDADF">
      <w:pPr>
        <w:spacing w:line="36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14:paraId="36F8B64B">
      <w:pPr>
        <w:spacing w:line="36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14:paraId="72BCA0A4">
      <w:pPr>
        <w:pStyle w:val="22"/>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14:paraId="1DD13DD7">
      <w:pPr>
        <w:spacing w:line="360" w:lineRule="auto"/>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14:paraId="560B3782">
      <w:pPr>
        <w:pStyle w:val="22"/>
        <w:spacing w:line="360" w:lineRule="auto"/>
        <w:ind w:firstLine="420" w:firstLineChars="200"/>
        <w:rPr>
          <w:rFonts w:hint="default" w:ascii="宋体" w:hAnsi="宋体" w:cs="Times New Roman"/>
          <w:szCs w:val="21"/>
          <w:lang w:val="en-US" w:eastAsia="zh-CN"/>
        </w:rPr>
      </w:pPr>
      <w:r>
        <w:rPr>
          <w:rFonts w:hint="eastAsia" w:ascii="宋体" w:hAnsi="宋体" w:cs="Times New Roman"/>
          <w:b w:val="0"/>
          <w:bCs w:val="0"/>
          <w:sz w:val="21"/>
          <w:szCs w:val="21"/>
          <w:lang w:val="en-US" w:eastAsia="zh-CN"/>
        </w:rPr>
        <w:t>1.</w:t>
      </w:r>
      <w:r>
        <w:rPr>
          <w:rFonts w:hint="eastAsia" w:hAnsi="宋体" w:cs="宋体"/>
          <w:b w:val="0"/>
          <w:bCs w:val="0"/>
          <w:sz w:val="21"/>
          <w:szCs w:val="21"/>
          <w:lang w:eastAsia="zh-CN"/>
        </w:rPr>
        <w:t>镀膜分公司镀膜机设备基础和隔墙改造工程</w:t>
      </w:r>
      <w:r>
        <w:rPr>
          <w:rFonts w:hint="eastAsia" w:hAnsi="宋体" w:cs="宋体"/>
          <w:b w:val="0"/>
          <w:bCs w:val="0"/>
          <w:sz w:val="21"/>
          <w:szCs w:val="21"/>
          <w:lang w:val="en-US" w:eastAsia="zh-CN"/>
        </w:rPr>
        <w:t>范围包括</w:t>
      </w:r>
      <w:r>
        <w:rPr>
          <w:rFonts w:hint="eastAsia" w:ascii="宋体" w:hAnsi="宋体" w:cs="Times New Roman"/>
          <w:b w:val="0"/>
          <w:bCs w:val="0"/>
          <w:sz w:val="21"/>
          <w:szCs w:val="21"/>
          <w:lang w:val="en-US" w:eastAsia="zh-CN"/>
        </w:rPr>
        <w:t>：混凝土基础破除及外运，新建钢筋砼设备基础，夹芯板隔墙拆除及恢复、地坪恢复等；详见招标清单。</w:t>
      </w:r>
    </w:p>
    <w:p w14:paraId="6926480B">
      <w:pPr>
        <w:spacing w:line="360" w:lineRule="auto"/>
        <w:rPr>
          <w:rFonts w:hint="eastAsia" w:ascii="宋体" w:hAnsi="宋体" w:cs="宋体"/>
          <w:b/>
          <w:sz w:val="24"/>
        </w:rPr>
      </w:pPr>
      <w:r>
        <w:rPr>
          <w:rFonts w:hint="eastAsia" w:ascii="宋体" w:hAnsi="宋体" w:cs="宋体"/>
          <w:b/>
          <w:sz w:val="24"/>
        </w:rPr>
        <w:t>三、投标人资格：</w:t>
      </w:r>
    </w:p>
    <w:p w14:paraId="47A326F7">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具有独立法人资格，有效的营业执照；</w:t>
      </w:r>
    </w:p>
    <w:p w14:paraId="681BA2E8">
      <w:pPr>
        <w:pStyle w:val="10"/>
        <w:numPr>
          <w:ilvl w:val="0"/>
          <w:numId w:val="1"/>
        </w:numPr>
        <w:spacing w:line="360" w:lineRule="auto"/>
        <w:ind w:leftChars="0"/>
        <w:rPr>
          <w:rFonts w:hint="eastAsia" w:ascii="MicrosoftYaHei" w:hAnsi="MicrosoftYaHei" w:eastAsia="MicrosoftYaHei" w:cs="MicrosoftYaHei"/>
          <w:i w:val="0"/>
          <w:caps w:val="0"/>
          <w:color w:val="000000"/>
          <w:spacing w:val="0"/>
          <w:sz w:val="21"/>
          <w:szCs w:val="21"/>
          <w:u w:val="single"/>
          <w:shd w:val="clear" w:fill="FFFFFF"/>
        </w:rPr>
      </w:pPr>
      <w:r>
        <w:rPr>
          <w:rFonts w:hint="eastAsia" w:ascii="Times New Roman" w:hAnsi="Times New Roman" w:eastAsia="宋体" w:cs="Times New Roman"/>
          <w:szCs w:val="24"/>
        </w:rPr>
        <w:t>具有</w:t>
      </w:r>
      <w:r>
        <w:rPr>
          <w:rFonts w:hint="eastAsia" w:ascii="MicrosoftYaHei" w:hAnsi="MicrosoftYaHei" w:eastAsia="MicrosoftYaHei" w:cs="MicrosoftYaHei"/>
          <w:i w:val="0"/>
          <w:caps w:val="0"/>
          <w:color w:val="000000"/>
          <w:spacing w:val="0"/>
          <w:sz w:val="21"/>
          <w:szCs w:val="21"/>
          <w:u w:val="single"/>
          <w:shd w:val="clear" w:fill="FFFFFF"/>
          <w:lang w:val="en-US" w:eastAsia="zh-CN"/>
        </w:rPr>
        <w:t xml:space="preserve"> </w:t>
      </w:r>
      <w:r>
        <w:rPr>
          <w:rFonts w:hint="eastAsia" w:ascii="MicrosoftYaHei" w:hAnsi="MicrosoftYaHei" w:eastAsia="MicrosoftYaHei" w:cs="MicrosoftYaHei"/>
          <w:i w:val="0"/>
          <w:caps w:val="0"/>
          <w:color w:val="000000"/>
          <w:spacing w:val="0"/>
          <w:sz w:val="21"/>
          <w:szCs w:val="21"/>
          <w:u w:val="single"/>
          <w:shd w:val="clear" w:fill="FFFFFF"/>
        </w:rPr>
        <w:t>建筑工程施工总承包叁级及以上资质且具备有效的安全生产许可证</w:t>
      </w:r>
      <w:r>
        <w:rPr>
          <w:rFonts w:hint="eastAsia" w:ascii="MicrosoftYaHei" w:hAnsi="MicrosoftYaHei" w:eastAsia="MicrosoftYaHei" w:cs="MicrosoftYaHei"/>
          <w:i w:val="0"/>
          <w:caps w:val="0"/>
          <w:color w:val="000000"/>
          <w:spacing w:val="0"/>
          <w:sz w:val="21"/>
          <w:szCs w:val="21"/>
          <w:u w:val="single"/>
          <w:shd w:val="clear" w:fill="FFFFFF"/>
          <w:lang w:val="en-US" w:eastAsia="zh-CN"/>
        </w:rPr>
        <w:t>。</w:t>
      </w:r>
    </w:p>
    <w:p w14:paraId="6F4416F9">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承担过类似项目，并有良好的业绩和履约记录；</w:t>
      </w:r>
    </w:p>
    <w:p w14:paraId="7E2D6FBB">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财务状况良好，没有处于财产被接管、破产或其他关、停、并、转状态；</w:t>
      </w:r>
    </w:p>
    <w:p w14:paraId="1893BDAE">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近几年有较好的安全记录，投标前两年内没有发生重大质量和安全事故；</w:t>
      </w:r>
    </w:p>
    <w:p w14:paraId="61464131">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不接受联合体招标；</w:t>
      </w:r>
    </w:p>
    <w:p w14:paraId="0FB94EBD">
      <w:pPr>
        <w:pStyle w:val="10"/>
        <w:numPr>
          <w:ilvl w:val="0"/>
          <w:numId w:val="1"/>
        </w:numPr>
        <w:spacing w:line="360" w:lineRule="auto"/>
        <w:ind w:leftChars="0"/>
        <w:rPr>
          <w:rFonts w:ascii="Times New Roman" w:hAnsi="Times New Roman" w:eastAsia="宋体" w:cs="Times New Roman"/>
          <w:szCs w:val="24"/>
        </w:rPr>
      </w:pPr>
      <w:r>
        <w:rPr>
          <w:rFonts w:hint="eastAsia" w:ascii="宋体" w:hAnsi="宋体" w:cs="宋体"/>
          <w:szCs w:val="21"/>
        </w:rPr>
        <w:t>在本项目招标期间，投标人未在项目所在地被限制投标或取消投标资格。</w:t>
      </w:r>
    </w:p>
    <w:p w14:paraId="4E7ABA8B">
      <w:pPr>
        <w:spacing w:line="360" w:lineRule="auto"/>
        <w:rPr>
          <w:rFonts w:hint="eastAsia" w:ascii="宋体" w:hAnsi="宋体" w:cs="宋体"/>
          <w:b/>
          <w:sz w:val="24"/>
        </w:rPr>
      </w:pPr>
      <w:r>
        <w:rPr>
          <w:rFonts w:hint="eastAsia" w:ascii="宋体" w:hAnsi="宋体" w:cs="宋体"/>
          <w:b/>
          <w:sz w:val="24"/>
        </w:rPr>
        <w:t>四、报价：</w:t>
      </w:r>
    </w:p>
    <w:p w14:paraId="3FB53EE6">
      <w:pPr>
        <w:pStyle w:val="22"/>
        <w:numPr>
          <w:ilvl w:val="0"/>
          <w:numId w:val="2"/>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报价需是固定价格，以绝对额形式报价。</w:t>
      </w:r>
    </w:p>
    <w:p w14:paraId="5611AE30">
      <w:pPr>
        <w:pStyle w:val="22"/>
        <w:numPr>
          <w:ilvl w:val="0"/>
          <w:numId w:val="2"/>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报价不可附带任何条件，否则为无效报价。</w:t>
      </w:r>
    </w:p>
    <w:p w14:paraId="13F4EF31">
      <w:pPr>
        <w:numPr>
          <w:ilvl w:val="0"/>
          <w:numId w:val="3"/>
        </w:numPr>
        <w:spacing w:line="360" w:lineRule="auto"/>
        <w:rPr>
          <w:rFonts w:hint="eastAsia" w:ascii="Times New Roman" w:hAnsi="Times New Roman" w:eastAsia="宋体" w:cs="Times New Roman"/>
          <w:szCs w:val="24"/>
          <w:lang w:val="en-US" w:eastAsia="zh-CN"/>
        </w:rPr>
      </w:pPr>
      <w:r>
        <w:rPr>
          <w:rFonts w:hint="eastAsia" w:ascii="宋体" w:hAnsi="宋体" w:cs="宋体"/>
          <w:b/>
          <w:sz w:val="24"/>
        </w:rPr>
        <w:t>投标保证金：</w:t>
      </w:r>
      <w:r>
        <w:rPr>
          <w:rFonts w:hint="eastAsia" w:ascii="宋体" w:hAnsi="宋体" w:eastAsia="宋体" w:cs="宋体"/>
          <w:szCs w:val="21"/>
        </w:rPr>
        <w:t>投标人需交纳投标保证金</w:t>
      </w:r>
      <w:r>
        <w:rPr>
          <w:rFonts w:hint="eastAsia" w:ascii="宋体" w:hAnsi="宋体" w:eastAsia="宋体" w:cs="宋体"/>
          <w:b/>
          <w:bCs/>
          <w:szCs w:val="21"/>
          <w:lang w:val="en-US" w:eastAsia="zh-CN"/>
        </w:rPr>
        <w:t>壹万</w:t>
      </w:r>
      <w:r>
        <w:rPr>
          <w:rFonts w:hint="eastAsia" w:ascii="宋体" w:hAnsi="宋体" w:eastAsia="宋体" w:cs="宋体"/>
          <w:b/>
          <w:bCs/>
          <w:szCs w:val="21"/>
        </w:rPr>
        <w:t>元（¥</w:t>
      </w:r>
      <w:r>
        <w:rPr>
          <w:rFonts w:hint="eastAsia" w:ascii="宋体" w:hAnsi="宋体" w:eastAsia="宋体" w:cs="宋体"/>
          <w:b/>
          <w:bCs/>
          <w:szCs w:val="21"/>
          <w:lang w:val="en-US" w:eastAsia="zh-CN"/>
        </w:rPr>
        <w:t>10</w:t>
      </w:r>
      <w:r>
        <w:rPr>
          <w:rFonts w:hint="eastAsia" w:ascii="宋体" w:hAnsi="宋体" w:eastAsia="宋体" w:cs="宋体"/>
          <w:b/>
          <w:bCs/>
          <w:szCs w:val="21"/>
        </w:rPr>
        <w:t>000</w:t>
      </w:r>
      <w:r>
        <w:rPr>
          <w:rFonts w:hint="eastAsia" w:ascii="宋体" w:hAnsi="宋体" w:eastAsia="宋体" w:cs="宋体"/>
          <w:b/>
          <w:bCs/>
          <w:szCs w:val="21"/>
          <w:lang w:val="en-US" w:eastAsia="zh-CN"/>
        </w:rPr>
        <w:t>.00</w:t>
      </w:r>
      <w:r>
        <w:rPr>
          <w:rFonts w:hint="eastAsia" w:ascii="宋体" w:hAnsi="宋体" w:eastAsia="宋体" w:cs="宋体"/>
          <w:b/>
          <w:bCs/>
          <w:szCs w:val="21"/>
        </w:rPr>
        <w:t>元）</w:t>
      </w:r>
      <w:r>
        <w:rPr>
          <w:rFonts w:hint="eastAsia" w:ascii="宋体" w:hAnsi="宋体" w:eastAsia="宋体" w:cs="宋体"/>
          <w:szCs w:val="21"/>
        </w:rPr>
        <w:t>。</w:t>
      </w:r>
      <w:r>
        <w:rPr>
          <w:rFonts w:hint="eastAsia" w:ascii="宋体" w:hAnsi="宋体" w:eastAsia="宋体" w:cs="宋体"/>
          <w:szCs w:val="24"/>
          <w:lang w:val="en-US" w:eastAsia="zh-CN"/>
        </w:rPr>
        <w:t>中标单位投标保证金自动转为履约保证金，工程完工后退还履约保证金</w:t>
      </w:r>
      <w:r>
        <w:rPr>
          <w:rFonts w:hint="eastAsia" w:ascii="宋体" w:hAnsi="宋体" w:eastAsia="宋体" w:cs="宋体"/>
          <w:szCs w:val="24"/>
        </w:rPr>
        <w:t>。</w:t>
      </w:r>
      <w:r>
        <w:rPr>
          <w:rFonts w:hint="eastAsia" w:ascii="宋体" w:hAnsi="宋体" w:eastAsia="宋体" w:cs="宋体"/>
          <w:szCs w:val="24"/>
          <w:lang w:val="en-US" w:eastAsia="zh-CN"/>
        </w:rPr>
        <w:t>未中标单位在开标结束五个工作日后，退还投标保证金。工程完工后退还履约保证金</w:t>
      </w:r>
      <w:r>
        <w:rPr>
          <w:rFonts w:hint="eastAsia" w:ascii="宋体" w:hAnsi="宋体" w:eastAsia="宋体" w:cs="宋体"/>
          <w:szCs w:val="24"/>
        </w:rPr>
        <w:t>。</w:t>
      </w:r>
    </w:p>
    <w:p w14:paraId="5C5BC5EE">
      <w:pPr>
        <w:numPr>
          <w:ilvl w:val="0"/>
          <w:numId w:val="0"/>
        </w:numPr>
        <w:spacing w:line="360" w:lineRule="auto"/>
        <w:rPr>
          <w:rFonts w:hint="eastAsia" w:ascii="宋体" w:hAnsi="宋体" w:cs="宋体"/>
          <w:b/>
          <w:sz w:val="24"/>
        </w:rPr>
      </w:pPr>
      <w:r>
        <w:rPr>
          <w:rFonts w:hint="eastAsia" w:ascii="宋体" w:hAnsi="宋体" w:cs="宋体"/>
          <w:b/>
          <w:sz w:val="24"/>
        </w:rPr>
        <w:t>六、评标方式：</w:t>
      </w:r>
    </w:p>
    <w:p w14:paraId="4C1EF9B2">
      <w:pPr>
        <w:pStyle w:val="22"/>
        <w:spacing w:line="360" w:lineRule="auto"/>
        <w:ind w:firstLine="0" w:firstLineChars="0"/>
        <w:rPr>
          <w:rFonts w:hint="eastAsia" w:ascii="宋体" w:hAnsi="宋体" w:eastAsia="宋体" w:cs="宋体"/>
          <w:szCs w:val="24"/>
        </w:rPr>
      </w:pPr>
      <w:bookmarkStart w:id="0" w:name="_Toc351203638"/>
      <w:r>
        <w:rPr>
          <w:rFonts w:hint="eastAsia" w:ascii="宋体" w:hAnsi="宋体" w:eastAsia="宋体" w:cs="宋体"/>
          <w:szCs w:val="24"/>
        </w:rPr>
        <w:t>1. 本次招标定标：经评审的有效总价最低价中标。</w:t>
      </w:r>
    </w:p>
    <w:p w14:paraId="5A40B180">
      <w:pPr>
        <w:numPr>
          <w:ilvl w:val="0"/>
          <w:numId w:val="4"/>
        </w:numPr>
        <w:spacing w:line="360" w:lineRule="auto"/>
        <w:rPr>
          <w:rFonts w:hint="eastAsia" w:ascii="宋体" w:hAnsi="宋体" w:eastAsia="宋体" w:cs="宋体"/>
          <w:szCs w:val="24"/>
        </w:rPr>
      </w:pPr>
      <w:r>
        <w:rPr>
          <w:rFonts w:hint="eastAsia" w:ascii="宋体" w:hAnsi="宋体" w:eastAsia="宋体" w:cs="宋体"/>
          <w:szCs w:val="24"/>
        </w:rPr>
        <w:t>投标报价表</w:t>
      </w:r>
      <w:r>
        <w:rPr>
          <w:rFonts w:hint="eastAsia" w:ascii="宋体" w:hAnsi="宋体" w:eastAsia="宋体" w:cs="宋体"/>
          <w:szCs w:val="24"/>
          <w:lang w:eastAsia="zh-CN"/>
        </w:rPr>
        <w:t>：</w:t>
      </w:r>
      <w:r>
        <w:rPr>
          <w:rFonts w:hint="eastAsia" w:ascii="宋体" w:hAnsi="宋体" w:eastAsia="宋体" w:cs="宋体"/>
          <w:szCs w:val="24"/>
          <w:lang w:val="en-US" w:eastAsia="zh-CN"/>
        </w:rPr>
        <w:t>见工程量清单</w:t>
      </w:r>
    </w:p>
    <w:p w14:paraId="204D8669">
      <w:pPr>
        <w:numPr>
          <w:ilvl w:val="0"/>
          <w:numId w:val="4"/>
        </w:numPr>
        <w:spacing w:line="360" w:lineRule="auto"/>
        <w:rPr>
          <w:rFonts w:hint="default"/>
          <w:lang w:val="en-US"/>
        </w:rPr>
      </w:pPr>
      <w:r>
        <w:rPr>
          <w:rFonts w:hint="eastAsia" w:ascii="宋体" w:hAnsi="宋体" w:eastAsia="宋体" w:cs="宋体"/>
          <w:szCs w:val="24"/>
          <w:lang w:val="en-US" w:eastAsia="zh-CN"/>
        </w:rPr>
        <w:t>提示：本次招标采用两轮报价。第一轮报价结束后，招标人有权选择报价较低的前三名投标人进入第二轮报价。（投标人需保持电话畅通，若在开标期间电话打不通，视为第二轮报价和第一轮相同）</w:t>
      </w:r>
    </w:p>
    <w:p w14:paraId="6EF8C444">
      <w:pPr>
        <w:spacing w:line="400" w:lineRule="exact"/>
        <w:rPr>
          <w:rFonts w:hint="eastAsia" w:ascii="宋体" w:hAnsi="宋体" w:cs="宋体"/>
          <w:b/>
          <w:sz w:val="24"/>
        </w:rPr>
      </w:pPr>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14:paraId="2B31F0E4">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14:paraId="2D95A614">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承包人的投标报价已包含安全生产、文明施工及文明创建的所有费用，发包人不因此而支付任何额外费用。</w:t>
      </w:r>
    </w:p>
    <w:p w14:paraId="45DC65AA">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p>
    <w:p w14:paraId="6BB6B66F">
      <w:pPr>
        <w:spacing w:line="360" w:lineRule="auto"/>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14:paraId="0AC9F730">
      <w:pPr>
        <w:spacing w:line="360" w:lineRule="auto"/>
        <w:ind w:firstLine="420" w:firstLineChars="200"/>
        <w:rPr>
          <w:rFonts w:ascii="Times New Roman" w:hAnsi="Times New Roman" w:eastAsia="宋体" w:cs="Times New Roman"/>
          <w:sz w:val="21"/>
          <w:szCs w:val="21"/>
          <w:u w:val="none"/>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r>
        <w:rPr>
          <w:rFonts w:hint="eastAsia" w:ascii="宋体" w:hAnsi="宋体" w:cs="宋体"/>
          <w:sz w:val="21"/>
          <w:szCs w:val="21"/>
          <w:u w:val="none"/>
          <w:lang w:val="en-US" w:eastAsia="zh-CN"/>
        </w:rPr>
        <w:t>。</w:t>
      </w:r>
    </w:p>
    <w:p w14:paraId="7BD0ECD6">
      <w:pPr>
        <w:spacing w:line="400" w:lineRule="exact"/>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14:paraId="174A560B">
      <w:pPr>
        <w:pStyle w:val="22"/>
        <w:numPr>
          <w:ilvl w:val="0"/>
          <w:numId w:val="5"/>
        </w:numPr>
        <w:spacing w:line="360" w:lineRule="auto"/>
        <w:ind w:firstLineChars="0"/>
        <w:rPr>
          <w:rFonts w:hint="eastAsia" w:ascii="宋体" w:hAnsi="宋体" w:eastAsia="宋体" w:cs="宋体"/>
          <w:highlight w:val="none"/>
          <w:lang w:val="en-US" w:eastAsia="zh-CN"/>
        </w:rPr>
      </w:pPr>
      <w:r>
        <w:rPr>
          <w:rFonts w:hint="eastAsia" w:ascii="宋体" w:hAnsi="宋体" w:eastAsia="宋体" w:cs="宋体"/>
          <w:szCs w:val="21"/>
          <w:lang w:val="en-US" w:eastAsia="zh-CN"/>
        </w:rPr>
        <w:t>报名及领取招标文件时间：2025年2月13日-2月14日，上午9:00-11:00，下午2:00-4:00；报名地点：</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办公楼附楼二楼（北204室）；报名需要持介绍信、营业执照、企业资质、企业安全生产许可证。</w:t>
      </w:r>
    </w:p>
    <w:p w14:paraId="63800D03">
      <w:pPr>
        <w:pStyle w:val="22"/>
        <w:numPr>
          <w:ilvl w:val="0"/>
          <w:numId w:val="5"/>
        </w:numPr>
        <w:spacing w:line="360" w:lineRule="auto"/>
        <w:ind w:firstLineChars="0"/>
        <w:rPr>
          <w:rFonts w:hint="eastAsia" w:ascii="宋体" w:hAnsi="宋体" w:eastAsia="宋体" w:cs="宋体"/>
          <w:szCs w:val="21"/>
        </w:rPr>
      </w:pPr>
      <w:r>
        <w:rPr>
          <w:rFonts w:hint="eastAsia" w:ascii="宋体" w:hAnsi="宋体" w:eastAsia="宋体" w:cs="宋体"/>
          <w:szCs w:val="21"/>
        </w:rPr>
        <w:t>投标</w:t>
      </w:r>
      <w:r>
        <w:rPr>
          <w:rFonts w:hint="eastAsia" w:ascii="宋体" w:hAnsi="宋体" w:eastAsia="宋体" w:cs="宋体"/>
          <w:szCs w:val="21"/>
          <w:lang w:val="en-US" w:eastAsia="zh-CN"/>
        </w:rPr>
        <w:t>截</w:t>
      </w:r>
      <w:r>
        <w:rPr>
          <w:rFonts w:hint="eastAsia" w:ascii="宋体" w:hAnsi="宋体" w:eastAsia="宋体" w:cs="宋体"/>
          <w:szCs w:val="21"/>
        </w:rPr>
        <w:t>止时间：202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2</w:t>
      </w:r>
      <w:r>
        <w:rPr>
          <w:rFonts w:hint="eastAsia" w:ascii="宋体" w:hAnsi="宋体" w:eastAsia="宋体" w:cs="宋体"/>
          <w:szCs w:val="21"/>
        </w:rPr>
        <w:t>月</w:t>
      </w:r>
      <w:r>
        <w:rPr>
          <w:rFonts w:hint="eastAsia" w:ascii="宋体" w:hAnsi="宋体" w:eastAsia="宋体" w:cs="宋体"/>
          <w:szCs w:val="21"/>
          <w:lang w:val="en-US" w:eastAsia="zh-CN"/>
        </w:rPr>
        <w:t>18日</w:t>
      </w:r>
      <w:r>
        <w:rPr>
          <w:rFonts w:hint="eastAsia" w:ascii="宋体" w:hAnsi="宋体" w:eastAsia="宋体" w:cs="宋体"/>
          <w:szCs w:val="21"/>
        </w:rPr>
        <w:t>10:00之前（指标书到达本公司时间）。</w:t>
      </w:r>
    </w:p>
    <w:p w14:paraId="5F8DEEED">
      <w:pPr>
        <w:pStyle w:val="22"/>
        <w:numPr>
          <w:ilvl w:val="0"/>
          <w:numId w:val="5"/>
        </w:numPr>
        <w:spacing w:line="360" w:lineRule="auto"/>
        <w:ind w:firstLineChars="0"/>
        <w:rPr>
          <w:rFonts w:hint="eastAsia" w:ascii="宋体" w:hAnsi="宋体" w:eastAsia="宋体" w:cs="宋体"/>
          <w:szCs w:val="21"/>
        </w:rPr>
      </w:pPr>
      <w:r>
        <w:rPr>
          <w:rFonts w:hint="eastAsia" w:ascii="宋体" w:hAnsi="宋体" w:eastAsia="宋体" w:cs="宋体"/>
          <w:szCs w:val="21"/>
        </w:rPr>
        <w:t>开标时间：定于20</w:t>
      </w:r>
      <w:r>
        <w:rPr>
          <w:rFonts w:hint="eastAsia" w:ascii="宋体" w:hAnsi="宋体" w:eastAsia="宋体" w:cs="宋体"/>
          <w:szCs w:val="21"/>
          <w:lang w:val="en-US" w:eastAsia="zh-CN"/>
        </w:rPr>
        <w:t>25</w:t>
      </w:r>
      <w:r>
        <w:rPr>
          <w:rFonts w:hint="eastAsia" w:ascii="宋体" w:hAnsi="宋体" w:eastAsia="宋体" w:cs="宋体"/>
          <w:szCs w:val="21"/>
        </w:rPr>
        <w:t>年</w:t>
      </w:r>
      <w:r>
        <w:rPr>
          <w:rFonts w:hint="eastAsia" w:ascii="宋体" w:hAnsi="宋体" w:eastAsia="宋体" w:cs="宋体"/>
          <w:szCs w:val="21"/>
          <w:lang w:val="en-US" w:eastAsia="zh-CN"/>
        </w:rPr>
        <w:t>2</w:t>
      </w:r>
      <w:r>
        <w:rPr>
          <w:rFonts w:hint="eastAsia" w:ascii="宋体" w:hAnsi="宋体" w:eastAsia="宋体" w:cs="宋体"/>
          <w:szCs w:val="21"/>
        </w:rPr>
        <w:t>月</w:t>
      </w:r>
      <w:r>
        <w:rPr>
          <w:rFonts w:hint="eastAsia" w:ascii="宋体" w:hAnsi="宋体" w:eastAsia="宋体" w:cs="宋体"/>
          <w:szCs w:val="21"/>
          <w:lang w:val="en-US" w:eastAsia="zh-CN"/>
        </w:rPr>
        <w:t>18</w:t>
      </w:r>
      <w:r>
        <w:rPr>
          <w:rFonts w:hint="eastAsia" w:ascii="宋体" w:hAnsi="宋体" w:eastAsia="宋体" w:cs="宋体"/>
          <w:szCs w:val="21"/>
        </w:rPr>
        <w:t>日下午1</w:t>
      </w: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0时(北京时间)，在安徽铜峰电子股份有限公司办公楼</w:t>
      </w:r>
      <w:r>
        <w:rPr>
          <w:rFonts w:hint="eastAsia" w:ascii="宋体" w:hAnsi="宋体" w:eastAsia="宋体" w:cs="宋体"/>
          <w:szCs w:val="21"/>
          <w:lang w:val="en-US" w:eastAsia="zh-CN"/>
        </w:rPr>
        <w:t>三</w:t>
      </w:r>
      <w:r>
        <w:rPr>
          <w:rFonts w:hint="eastAsia" w:ascii="宋体" w:hAnsi="宋体" w:eastAsia="宋体" w:cs="宋体"/>
          <w:szCs w:val="21"/>
        </w:rPr>
        <w:t>楼会议室）开标</w:t>
      </w:r>
      <w:r>
        <w:rPr>
          <w:rFonts w:hint="eastAsia" w:ascii="宋体" w:hAnsi="宋体" w:eastAsia="宋体" w:cs="宋体"/>
          <w:szCs w:val="21"/>
          <w:lang w:eastAsia="zh-CN"/>
        </w:rPr>
        <w:t>（</w:t>
      </w:r>
      <w:r>
        <w:rPr>
          <w:rFonts w:hint="eastAsia" w:ascii="宋体" w:hAnsi="宋体" w:eastAsia="宋体" w:cs="宋体"/>
          <w:szCs w:val="21"/>
          <w:lang w:val="en-US" w:eastAsia="zh-CN"/>
        </w:rPr>
        <w:t>投标人不需要现场参加，但投标人代表需保持电话畅通，如电话联系不上投标人代表，则该投标人二轮报价和一轮报价视为相同</w:t>
      </w:r>
      <w:r>
        <w:rPr>
          <w:rFonts w:hint="eastAsia" w:ascii="宋体" w:hAnsi="宋体" w:eastAsia="宋体" w:cs="宋体"/>
          <w:szCs w:val="21"/>
          <w:lang w:eastAsia="zh-CN"/>
        </w:rPr>
        <w:t>）</w:t>
      </w:r>
      <w:r>
        <w:rPr>
          <w:rFonts w:hint="eastAsia" w:ascii="宋体" w:hAnsi="宋体" w:eastAsia="宋体" w:cs="宋体"/>
          <w:szCs w:val="21"/>
        </w:rPr>
        <w:t>。</w:t>
      </w:r>
    </w:p>
    <w:p w14:paraId="4AF69AD1">
      <w:pPr>
        <w:pStyle w:val="22"/>
        <w:numPr>
          <w:ilvl w:val="0"/>
          <w:numId w:val="5"/>
        </w:numPr>
        <w:spacing w:line="360" w:lineRule="auto"/>
        <w:ind w:firstLineChars="0"/>
        <w:rPr>
          <w:rFonts w:hint="eastAsia" w:ascii="宋体" w:hAnsi="宋体" w:eastAsia="宋体" w:cs="宋体"/>
          <w:szCs w:val="21"/>
        </w:rPr>
      </w:pPr>
      <w:r>
        <w:rPr>
          <w:rFonts w:hint="eastAsia" w:ascii="宋体" w:hAnsi="宋体" w:eastAsia="宋体" w:cs="宋体"/>
          <w:szCs w:val="21"/>
        </w:rPr>
        <w:t>发布中标通知时间：</w:t>
      </w:r>
      <w:r>
        <w:rPr>
          <w:rFonts w:hint="eastAsia" w:ascii="宋体" w:hAnsi="宋体" w:eastAsia="宋体" w:cs="宋体"/>
          <w:szCs w:val="21"/>
          <w:lang w:val="en-US" w:eastAsia="zh-CN"/>
        </w:rPr>
        <w:t>另行通知</w:t>
      </w:r>
      <w:r>
        <w:rPr>
          <w:rFonts w:hint="eastAsia" w:ascii="宋体" w:hAnsi="宋体" w:eastAsia="宋体" w:cs="宋体"/>
          <w:szCs w:val="21"/>
        </w:rPr>
        <w:t>。</w:t>
      </w:r>
    </w:p>
    <w:p w14:paraId="0BE64C1B">
      <w:pPr>
        <w:spacing w:line="400" w:lineRule="exact"/>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rPr>
        <w:t>、投标须知</w:t>
      </w:r>
    </w:p>
    <w:p w14:paraId="0954706A">
      <w:pPr>
        <w:pStyle w:val="10"/>
        <w:numPr>
          <w:ilvl w:val="0"/>
          <w:numId w:val="6"/>
        </w:numPr>
        <w:spacing w:line="360" w:lineRule="auto"/>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14:paraId="1B3E6B06">
      <w:pPr>
        <w:spacing w:line="360" w:lineRule="auto"/>
        <w:ind w:firstLine="420" w:firstLineChars="200"/>
        <w:jc w:val="both"/>
        <w:rPr>
          <w:rFonts w:hint="eastAsia" w:ascii="宋体" w:hAnsi="宋体" w:eastAsiaTheme="minorEastAsia"/>
          <w:szCs w:val="21"/>
          <w:lang w:eastAsia="zh-CN"/>
        </w:rPr>
      </w:pPr>
      <w:r>
        <w:rPr>
          <w:rFonts w:hint="eastAsia" w:ascii="宋体" w:hAnsi="宋体"/>
          <w:szCs w:val="21"/>
        </w:rPr>
        <w:t>1）</w:t>
      </w:r>
      <w:r>
        <w:rPr>
          <w:rFonts w:ascii="宋体" w:hAnsi="宋体"/>
          <w:szCs w:val="21"/>
        </w:rPr>
        <w:tab/>
      </w:r>
      <w:r>
        <w:rPr>
          <w:rFonts w:hint="eastAsia" w:ascii="宋体" w:hAnsi="宋体"/>
          <w:szCs w:val="21"/>
        </w:rPr>
        <w:t>工程名称：</w:t>
      </w:r>
      <w:r>
        <w:rPr>
          <w:rFonts w:hint="eastAsia" w:ascii="宋体" w:hAnsi="宋体"/>
          <w:szCs w:val="21"/>
          <w:lang w:eastAsia="zh-CN"/>
        </w:rPr>
        <w:t>镀膜分公司镀膜机设备基础</w:t>
      </w:r>
      <w:r>
        <w:rPr>
          <w:rFonts w:hint="eastAsia" w:ascii="宋体" w:hAnsi="宋体"/>
          <w:szCs w:val="21"/>
          <w:lang w:val="en-US" w:eastAsia="zh-CN"/>
        </w:rPr>
        <w:t>及配套</w:t>
      </w:r>
      <w:r>
        <w:rPr>
          <w:rFonts w:hint="eastAsia" w:ascii="宋体" w:hAnsi="宋体"/>
          <w:szCs w:val="21"/>
          <w:lang w:eastAsia="zh-CN"/>
        </w:rPr>
        <w:t>工程</w:t>
      </w:r>
    </w:p>
    <w:p w14:paraId="449693A7">
      <w:pPr>
        <w:pStyle w:val="22"/>
        <w:numPr>
          <w:ilvl w:val="0"/>
          <w:numId w:val="7"/>
        </w:numPr>
        <w:spacing w:line="360" w:lineRule="auto"/>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14:paraId="3935339D">
      <w:pPr>
        <w:pStyle w:val="22"/>
        <w:spacing w:line="360" w:lineRule="auto"/>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工程内容及范围：投标报价表内内容（请踏勘现场）；</w:t>
      </w:r>
    </w:p>
    <w:p w14:paraId="27629919">
      <w:pPr>
        <w:pStyle w:val="22"/>
        <w:spacing w:line="360" w:lineRule="auto"/>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szCs w:val="21"/>
          <w:lang w:val="en-US" w:eastAsia="zh-CN"/>
        </w:rPr>
        <w:t>20天（具备施工条件的单个基础工期20天）</w:t>
      </w:r>
      <w:r>
        <w:rPr>
          <w:rFonts w:hint="eastAsia" w:ascii="宋体" w:hAnsi="宋体"/>
          <w:szCs w:val="21"/>
        </w:rPr>
        <w:t>。</w:t>
      </w:r>
    </w:p>
    <w:p w14:paraId="73049F17">
      <w:pPr>
        <w:pStyle w:val="22"/>
        <w:spacing w:line="360" w:lineRule="auto"/>
        <w:ind w:left="425" w:firstLine="0" w:firstLineChars="0"/>
        <w:rPr>
          <w:rFonts w:hint="eastAsia" w:ascii="宋体" w:hAnsi="宋体"/>
          <w:b w:val="0"/>
          <w:bCs w:val="0"/>
          <w:color w:val="000000"/>
          <w:sz w:val="21"/>
          <w:szCs w:val="21"/>
          <w:u w:val="none"/>
        </w:rPr>
      </w:pPr>
      <w:r>
        <w:rPr>
          <w:rFonts w:hint="eastAsia" w:ascii="宋体" w:hAnsi="宋体"/>
          <w:szCs w:val="21"/>
          <w:lang w:val="en-US" w:eastAsia="zh-CN"/>
        </w:rPr>
        <w:t>5） 质量：</w:t>
      </w:r>
      <w:r>
        <w:rPr>
          <w:rFonts w:hint="eastAsia" w:ascii="宋体" w:hAnsi="宋体"/>
          <w:b w:val="0"/>
          <w:bCs w:val="0"/>
          <w:color w:val="000000"/>
          <w:sz w:val="21"/>
          <w:szCs w:val="21"/>
          <w:u w:val="single"/>
          <w:lang w:val="en-US" w:eastAsia="zh-CN"/>
        </w:rPr>
        <w:t>合格</w:t>
      </w:r>
      <w:r>
        <w:rPr>
          <w:rFonts w:hint="eastAsia" w:ascii="宋体" w:hAnsi="宋体"/>
          <w:b w:val="0"/>
          <w:bCs w:val="0"/>
          <w:color w:val="000000"/>
          <w:sz w:val="21"/>
          <w:szCs w:val="21"/>
          <w:u w:val="none"/>
        </w:rPr>
        <w:t xml:space="preserve">  </w:t>
      </w:r>
    </w:p>
    <w:p w14:paraId="3A05BE4D">
      <w:pPr>
        <w:pStyle w:val="22"/>
        <w:spacing w:line="360" w:lineRule="auto"/>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14:paraId="21CD827A">
      <w:pPr>
        <w:pStyle w:val="22"/>
        <w:spacing w:line="360" w:lineRule="auto"/>
        <w:ind w:left="425" w:firstLine="0" w:firstLineChars="0"/>
        <w:rPr>
          <w:rFonts w:hint="default" w:ascii="宋体" w:hAnsi="宋体" w:eastAsia="宋体"/>
          <w:color w:val="FF0000"/>
          <w:szCs w:val="21"/>
          <w:lang w:val="en-US" w:eastAsia="zh-CN"/>
        </w:rPr>
      </w:pPr>
      <w:r>
        <w:rPr>
          <w:rFonts w:hint="eastAsia" w:ascii="宋体" w:hAnsi="宋体"/>
          <w:szCs w:val="21"/>
          <w:lang w:val="en-US" w:eastAsia="zh-CN"/>
        </w:rPr>
        <w:t>7） 质保期：</w:t>
      </w:r>
      <w:r>
        <w:rPr>
          <w:rFonts w:hint="eastAsia" w:ascii="宋体" w:hAnsi="宋体"/>
          <w:szCs w:val="21"/>
          <w:u w:val="single"/>
          <w:lang w:val="en-US" w:eastAsia="zh-CN"/>
        </w:rPr>
        <w:t>壹年</w:t>
      </w:r>
    </w:p>
    <w:p w14:paraId="669A3C86">
      <w:pPr>
        <w:pStyle w:val="22"/>
        <w:numPr>
          <w:ilvl w:val="0"/>
          <w:numId w:val="6"/>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：资格</w:t>
      </w:r>
      <w:r>
        <w:rPr>
          <w:rFonts w:hint="eastAsia" w:ascii="Times New Roman" w:hAnsi="Times New Roman" w:eastAsia="宋体" w:cs="Times New Roman"/>
          <w:szCs w:val="24"/>
          <w:lang w:val="en-US" w:eastAsia="zh-CN"/>
        </w:rPr>
        <w:t>预</w:t>
      </w:r>
      <w:r>
        <w:rPr>
          <w:rFonts w:hint="eastAsia" w:ascii="Times New Roman" w:hAnsi="Times New Roman" w:eastAsia="宋体" w:cs="Times New Roman"/>
          <w:szCs w:val="24"/>
        </w:rPr>
        <w:t>审。</w:t>
      </w:r>
    </w:p>
    <w:p w14:paraId="39DFE11C">
      <w:pPr>
        <w:pStyle w:val="22"/>
        <w:numPr>
          <w:ilvl w:val="0"/>
          <w:numId w:val="6"/>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14:paraId="3C67ED71">
      <w:pPr>
        <w:pStyle w:val="22"/>
        <w:numPr>
          <w:ilvl w:val="0"/>
          <w:numId w:val="6"/>
        </w:numPr>
        <w:spacing w:line="360" w:lineRule="auto"/>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14:paraId="41BC3FA1">
      <w:pPr>
        <w:pStyle w:val="22"/>
        <w:numPr>
          <w:ilvl w:val="0"/>
          <w:numId w:val="8"/>
        </w:numPr>
        <w:spacing w:line="360" w:lineRule="auto"/>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14:paraId="1BEF289A">
      <w:pPr>
        <w:pStyle w:val="22"/>
        <w:numPr>
          <w:ilvl w:val="0"/>
          <w:numId w:val="8"/>
        </w:numPr>
        <w:spacing w:line="360" w:lineRule="auto"/>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14:paraId="58653DDA">
      <w:pPr>
        <w:pStyle w:val="22"/>
        <w:numPr>
          <w:ilvl w:val="0"/>
          <w:numId w:val="8"/>
        </w:numPr>
        <w:spacing w:line="360" w:lineRule="auto"/>
        <w:ind w:firstLineChars="0"/>
        <w:rPr>
          <w:rFonts w:ascii="宋体"/>
          <w:sz w:val="24"/>
          <w:szCs w:val="24"/>
        </w:rPr>
      </w:pPr>
      <w:r>
        <w:rPr>
          <w:rFonts w:hint="eastAsia" w:ascii="宋体" w:hAnsi="宋体" w:cs="宋体"/>
          <w:kern w:val="1"/>
          <w:szCs w:val="21"/>
        </w:rPr>
        <w:t>投标报价表；</w:t>
      </w:r>
      <w:r>
        <w:rPr>
          <w:rFonts w:ascii="宋体" w:hAnsi="宋体" w:cs="宋体"/>
          <w:kern w:val="1"/>
          <w:szCs w:val="21"/>
        </w:rPr>
        <w:t>     </w:t>
      </w:r>
    </w:p>
    <w:p w14:paraId="7D1E8960">
      <w:pPr>
        <w:pStyle w:val="22"/>
        <w:numPr>
          <w:ilvl w:val="0"/>
          <w:numId w:val="6"/>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属于同一实际控制人或关联企业的单位同时投标的，一经发现，本公司将取消其投标资格，并</w:t>
      </w:r>
      <w:r>
        <w:rPr>
          <w:rFonts w:hint="eastAsia" w:ascii="Times New Roman" w:hAnsi="Times New Roman" w:eastAsia="宋体" w:cs="Times New Roman"/>
          <w:szCs w:val="24"/>
          <w:lang w:val="en-US" w:eastAsia="zh-CN"/>
        </w:rPr>
        <w:t>拉入黑名单，以后不得参加铜峰公司任何招标</w:t>
      </w:r>
      <w:r>
        <w:rPr>
          <w:rFonts w:hint="eastAsia" w:ascii="Times New Roman" w:hAnsi="Times New Roman" w:eastAsia="宋体" w:cs="Times New Roman"/>
          <w:szCs w:val="24"/>
        </w:rPr>
        <w:t>；</w:t>
      </w:r>
    </w:p>
    <w:p w14:paraId="05F6250B">
      <w:pPr>
        <w:pStyle w:val="22"/>
        <w:numPr>
          <w:ilvl w:val="0"/>
          <w:numId w:val="6"/>
        </w:numPr>
        <w:spacing w:line="360" w:lineRule="auto"/>
        <w:ind w:firstLineChars="0"/>
        <w:rPr>
          <w:rFonts w:hint="eastAsia" w:ascii="宋体" w:hAnsi="宋体" w:eastAsia="宋体" w:cs="宋体"/>
          <w:szCs w:val="24"/>
        </w:rPr>
      </w:pPr>
      <w:r>
        <w:rPr>
          <w:rFonts w:hint="eastAsia" w:ascii="Times New Roman" w:hAnsi="Times New Roman" w:eastAsia="宋体" w:cs="Times New Roman"/>
          <w:szCs w:val="24"/>
        </w:rPr>
        <w:t>投标方对招标文件有疑问可用书面形式提出咨询，招标方将</w:t>
      </w:r>
      <w:r>
        <w:rPr>
          <w:rFonts w:hint="eastAsia" w:ascii="宋体" w:hAnsi="宋体" w:eastAsia="宋体" w:cs="宋体"/>
          <w:szCs w:val="24"/>
        </w:rPr>
        <w:t>在</w:t>
      </w:r>
      <w:r>
        <w:rPr>
          <w:rFonts w:hint="eastAsia" w:ascii="宋体" w:hAnsi="宋体" w:eastAsia="宋体" w:cs="宋体"/>
          <w:szCs w:val="24"/>
          <w:lang w:val="en-US" w:eastAsia="zh-CN"/>
        </w:rPr>
        <w:t>2025</w:t>
      </w:r>
      <w:r>
        <w:rPr>
          <w:rFonts w:hint="eastAsia" w:ascii="宋体" w:hAnsi="宋体" w:eastAsia="宋体" w:cs="宋体"/>
          <w:szCs w:val="24"/>
        </w:rPr>
        <w:t>年</w:t>
      </w:r>
      <w:r>
        <w:rPr>
          <w:rFonts w:hint="eastAsia" w:ascii="宋体" w:hAnsi="宋体" w:eastAsia="宋体" w:cs="宋体"/>
          <w:szCs w:val="24"/>
          <w:lang w:val="en-US" w:eastAsia="zh-CN"/>
        </w:rPr>
        <w:t>2</w:t>
      </w:r>
      <w:r>
        <w:rPr>
          <w:rFonts w:hint="eastAsia" w:ascii="宋体" w:hAnsi="宋体" w:eastAsia="宋体" w:cs="宋体"/>
          <w:szCs w:val="24"/>
        </w:rPr>
        <w:t>月</w:t>
      </w:r>
      <w:r>
        <w:rPr>
          <w:rFonts w:hint="eastAsia" w:ascii="宋体" w:hAnsi="宋体" w:eastAsia="宋体" w:cs="宋体"/>
          <w:szCs w:val="24"/>
          <w:lang w:val="en-US" w:eastAsia="zh-CN"/>
        </w:rPr>
        <w:t>17</w:t>
      </w:r>
      <w:r>
        <w:rPr>
          <w:rFonts w:hint="eastAsia" w:ascii="宋体" w:hAnsi="宋体" w:eastAsia="宋体" w:cs="宋体"/>
          <w:szCs w:val="24"/>
        </w:rPr>
        <w:t>日统一答复；</w:t>
      </w:r>
    </w:p>
    <w:p w14:paraId="0237C4EA">
      <w:pPr>
        <w:pStyle w:val="22"/>
        <w:numPr>
          <w:ilvl w:val="0"/>
          <w:numId w:val="6"/>
        </w:numPr>
        <w:spacing w:line="360" w:lineRule="auto"/>
        <w:ind w:firstLineChars="0"/>
        <w:rPr>
          <w:rFonts w:ascii="Times New Roman" w:hAnsi="Times New Roman" w:eastAsia="宋体" w:cs="Times New Roman"/>
          <w:szCs w:val="24"/>
        </w:rPr>
      </w:pPr>
      <w:r>
        <w:rPr>
          <w:rFonts w:hint="eastAsia" w:ascii="宋体" w:hAnsi="宋体" w:eastAsia="宋体" w:cs="宋体"/>
          <w:szCs w:val="24"/>
        </w:rPr>
        <w:t>投标文件投递或送达至：</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w:t>
      </w:r>
      <w:r>
        <w:rPr>
          <w:rFonts w:hint="eastAsia" w:ascii="宋体" w:hAnsi="宋体" w:eastAsia="宋体" w:cs="宋体"/>
          <w:szCs w:val="24"/>
        </w:rPr>
        <w:t>；</w:t>
      </w:r>
      <w:r>
        <w:rPr>
          <w:rFonts w:hint="eastAsia" w:ascii="Times New Roman" w:hAnsi="Times New Roman" w:eastAsia="宋体" w:cs="Times New Roman"/>
          <w:szCs w:val="24"/>
        </w:rPr>
        <w:t>投标书应在规定时间内送达，超过时间将被拒收；</w:t>
      </w:r>
    </w:p>
    <w:p w14:paraId="21BFB537">
      <w:pPr>
        <w:pStyle w:val="22"/>
        <w:numPr>
          <w:ilvl w:val="0"/>
          <w:numId w:val="6"/>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本公司接收</w:t>
      </w:r>
      <w:r>
        <w:rPr>
          <w:rFonts w:hint="eastAsia" w:ascii="Times New Roman" w:hAnsi="Times New Roman" w:eastAsia="宋体" w:cs="Times New Roman"/>
          <w:szCs w:val="24"/>
          <w:lang w:val="en-US" w:eastAsia="zh-CN"/>
        </w:rPr>
        <w:t>履约</w:t>
      </w:r>
      <w:r>
        <w:rPr>
          <w:rFonts w:hint="eastAsia" w:ascii="Times New Roman" w:hAnsi="Times New Roman" w:eastAsia="宋体" w:cs="Times New Roman"/>
          <w:szCs w:val="24"/>
        </w:rPr>
        <w:t>保证金的银行帐号：</w:t>
      </w:r>
    </w:p>
    <w:p w14:paraId="64E4BB88">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单位名称：安徽铜峰电子股份有限公司</w:t>
      </w:r>
    </w:p>
    <w:p w14:paraId="11786744">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纳税人识别号：9134070014897301XF</w:t>
      </w:r>
    </w:p>
    <w:p w14:paraId="373A34B1">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地址及电话：安徽省铜陵市经济技术开发区翠湖三路399号；0562-5882015</w:t>
      </w:r>
    </w:p>
    <w:p w14:paraId="3903613E">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开户行及账号：工行铜陵市石城路支行；1308027009022121252</w:t>
      </w:r>
    </w:p>
    <w:p w14:paraId="7C85CB26">
      <w:pPr>
        <w:pStyle w:val="9"/>
        <w:spacing w:line="360" w:lineRule="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Cs w:val="24"/>
          <w:lang w:val="en-US" w:eastAsia="zh-CN"/>
        </w:rPr>
        <w:t>9.</w:t>
      </w:r>
      <w:r>
        <w:rPr>
          <w:rFonts w:hint="eastAsia" w:ascii="Times New Roman" w:hAnsi="Times New Roman" w:eastAsia="宋体" w:cs="Times New Roman"/>
          <w:kern w:val="2"/>
          <w:sz w:val="21"/>
          <w:szCs w:val="24"/>
          <w:lang w:val="en-US" w:eastAsia="zh-CN" w:bidi="ar-SA"/>
        </w:rPr>
        <w:t>投标文件的份数和装订方式</w:t>
      </w:r>
    </w:p>
    <w:p w14:paraId="48E1F8C5">
      <w:pPr>
        <w:pStyle w:val="9"/>
        <w:spacing w:line="360" w:lineRule="auto"/>
        <w:ind w:firstLine="420" w:firstLineChars="200"/>
        <w:rPr>
          <w:rFonts w:hint="default" w:hAnsi="宋体"/>
          <w:sz w:val="21"/>
          <w:szCs w:val="21"/>
          <w:lang w:val="en-US"/>
        </w:rPr>
      </w:pPr>
      <w:r>
        <w:rPr>
          <w:rFonts w:hint="eastAsia" w:hAnsi="宋体"/>
          <w:sz w:val="21"/>
          <w:szCs w:val="21"/>
        </w:rPr>
        <w:t>使用纸质的投标文件</w:t>
      </w:r>
      <w:r>
        <w:rPr>
          <w:rFonts w:hint="eastAsia" w:hAnsi="宋体"/>
          <w:sz w:val="21"/>
          <w:szCs w:val="21"/>
          <w:lang w:val="en-US" w:eastAsia="zh-CN"/>
        </w:rPr>
        <w:t>壹份，必须采用胶装，否则视为不响应招标要求，按废标处理。</w:t>
      </w:r>
    </w:p>
    <w:p w14:paraId="50E7B400">
      <w:pPr>
        <w:spacing w:line="400" w:lineRule="exact"/>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rPr>
        <w:t>、签订合同</w:t>
      </w:r>
    </w:p>
    <w:p w14:paraId="54080A50">
      <w:pPr>
        <w:spacing w:line="360" w:lineRule="auto"/>
        <w:jc w:val="left"/>
        <w:rPr>
          <w:rFonts w:hint="eastAsia" w:asciiTheme="minorEastAsia" w:hAnsiTheme="minorEastAsia"/>
          <w:szCs w:val="21"/>
          <w:lang w:eastAsia="zh-CN"/>
        </w:rPr>
      </w:pPr>
      <w:r>
        <w:rPr>
          <w:rFonts w:hint="eastAsia" w:asciiTheme="minorEastAsia" w:hAnsiTheme="minorEastAsia"/>
          <w:szCs w:val="21"/>
        </w:rPr>
        <w:t>1、中标方须在中标通知下达2日内与招标方签订工程合同，否则将取消其中标资格</w:t>
      </w:r>
      <w:r>
        <w:rPr>
          <w:rFonts w:hint="eastAsia" w:asciiTheme="minorEastAsia" w:hAnsiTheme="minorEastAsia"/>
          <w:szCs w:val="21"/>
          <w:lang w:eastAsia="zh-CN"/>
        </w:rPr>
        <w:t>。</w:t>
      </w:r>
    </w:p>
    <w:p w14:paraId="338F7A17">
      <w:pPr>
        <w:spacing w:line="360" w:lineRule="auto"/>
        <w:jc w:val="left"/>
        <w:rPr>
          <w:rFonts w:asciiTheme="minorEastAsia" w:hAnsiTheme="minorEastAsia"/>
          <w:szCs w:val="21"/>
        </w:rPr>
      </w:pPr>
      <w:r>
        <w:rPr>
          <w:rFonts w:hint="eastAsia" w:asciiTheme="minorEastAsia" w:hAnsiTheme="minorEastAsia"/>
          <w:szCs w:val="21"/>
        </w:rPr>
        <w:t>2、投标文件作为合同附件与合同本身具有同等法律效力。</w:t>
      </w:r>
    </w:p>
    <w:p w14:paraId="7E91924C">
      <w:pPr>
        <w:spacing w:line="360" w:lineRule="auto"/>
        <w:jc w:val="left"/>
        <w:rPr>
          <w:rFonts w:asciiTheme="minorEastAsia" w:hAnsiTheme="minorEastAsia"/>
          <w:szCs w:val="21"/>
        </w:rPr>
      </w:pPr>
      <w:r>
        <w:rPr>
          <w:rFonts w:hint="eastAsia" w:asciiTheme="minorEastAsia" w:hAnsiTheme="minorEastAsia"/>
          <w:szCs w:val="21"/>
        </w:rPr>
        <w:t>3、中标方应严格履行投标承诺，不得转包。</w:t>
      </w:r>
    </w:p>
    <w:p w14:paraId="582232B3">
      <w:pPr>
        <w:spacing w:line="360" w:lineRule="auto"/>
        <w:jc w:val="left"/>
        <w:rPr>
          <w:rFonts w:hint="default" w:asciiTheme="minorEastAsia" w:hAnsiTheme="minorEastAsia"/>
          <w:szCs w:val="21"/>
          <w:lang w:val="en-US" w:eastAsia="zh-CN"/>
        </w:rPr>
      </w:pPr>
      <w:r>
        <w:rPr>
          <w:rFonts w:hint="eastAsia" w:asciiTheme="minorEastAsia" w:hAnsiTheme="minorEastAsia"/>
          <w:szCs w:val="21"/>
        </w:rPr>
        <w:t>4、付款方式：</w:t>
      </w:r>
      <w:r>
        <w:rPr>
          <w:rFonts w:hint="eastAsia" w:asciiTheme="minorEastAsia" w:hAnsiTheme="minorEastAsia"/>
          <w:szCs w:val="21"/>
          <w:lang w:val="en-US" w:eastAsia="zh-CN"/>
        </w:rPr>
        <w:t>按全部工程完成验收合格后付结算总价的95%，剩余5%为质保金，质保期内无质量问题壹年 后付清余款（从验收合格之日起）。</w:t>
      </w:r>
    </w:p>
    <w:p w14:paraId="134E926B">
      <w:pPr>
        <w:spacing w:line="400" w:lineRule="exact"/>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、本招标文件由本公司招标工作小组负责解释。</w:t>
      </w:r>
    </w:p>
    <w:p w14:paraId="18C363B7">
      <w:pPr>
        <w:spacing w:line="360" w:lineRule="auto"/>
        <w:rPr>
          <w:rFonts w:ascii="Times New Roman" w:hAnsi="Times New Roman" w:eastAsia="宋体" w:cs="Times New Roman"/>
          <w:szCs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w:t>
      </w:r>
      <w:r>
        <w:rPr>
          <w:rFonts w:hint="eastAsia" w:ascii="Times New Roman" w:hAnsi="Times New Roman" w:eastAsia="宋体" w:cs="Times New Roman"/>
          <w:szCs w:val="24"/>
        </w:rPr>
        <w:t>招投标双方在招标过程中发生争议的，由双方协商解决，双方不能通过协调解决的，任何一方有权向本公司所在地人民法院提起诉讼。</w:t>
      </w:r>
    </w:p>
    <w:p w14:paraId="7D996B9A">
      <w:pPr>
        <w:spacing w:line="440" w:lineRule="exact"/>
        <w:rPr>
          <w:rFonts w:ascii="Times New Roman" w:hAnsi="Times New Roman" w:eastAsia="宋体" w:cs="Times New Roman"/>
          <w:szCs w:val="24"/>
        </w:rPr>
      </w:pPr>
    </w:p>
    <w:p w14:paraId="4A35CE82">
      <w:pPr>
        <w:rPr>
          <w:rFonts w:hint="eastAsia" w:ascii="宋体" w:hAnsi="宋体" w:eastAsia="宋体"/>
          <w:b/>
          <w:sz w:val="30"/>
          <w:szCs w:val="30"/>
        </w:rPr>
      </w:pPr>
      <w:r>
        <w:rPr>
          <w:rFonts w:hint="eastAsia" w:ascii="宋体" w:hAnsi="宋体" w:eastAsia="宋体"/>
          <w:b/>
          <w:sz w:val="30"/>
          <w:szCs w:val="30"/>
        </w:rPr>
        <w:br w:type="page"/>
      </w:r>
    </w:p>
    <w:p w14:paraId="557663D9">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14:paraId="3768BC09">
      <w:pPr>
        <w:numPr>
          <w:ilvl w:val="0"/>
          <w:numId w:val="9"/>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14:paraId="07F2E010">
      <w:pPr>
        <w:pStyle w:val="9"/>
        <w:numPr>
          <w:ilvl w:val="0"/>
          <w:numId w:val="9"/>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14:paraId="5BAFAA23">
      <w:pPr>
        <w:pStyle w:val="9"/>
        <w:numPr>
          <w:ilvl w:val="0"/>
          <w:numId w:val="9"/>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14:paraId="17878298">
      <w:pPr>
        <w:pStyle w:val="9"/>
        <w:numPr>
          <w:ilvl w:val="0"/>
          <w:numId w:val="0"/>
        </w:numPr>
        <w:spacing w:line="360" w:lineRule="auto"/>
        <w:ind w:leftChars="0"/>
        <w:jc w:val="left"/>
        <w:rPr>
          <w:rFonts w:hint="eastAsia" w:hAnsi="宋体"/>
          <w:bCs/>
          <w:sz w:val="24"/>
          <w:szCs w:val="24"/>
        </w:rPr>
      </w:pPr>
    </w:p>
    <w:p w14:paraId="03572BE6">
      <w:pPr>
        <w:pStyle w:val="9"/>
        <w:numPr>
          <w:ilvl w:val="0"/>
          <w:numId w:val="0"/>
        </w:numPr>
        <w:spacing w:line="360" w:lineRule="auto"/>
        <w:ind w:leftChars="0"/>
        <w:jc w:val="left"/>
        <w:rPr>
          <w:rFonts w:hint="eastAsia" w:hAnsi="宋体" w:cs="仿宋_GB2312"/>
          <w:bCs/>
          <w:sz w:val="24"/>
          <w:szCs w:val="24"/>
        </w:rPr>
      </w:pPr>
    </w:p>
    <w:p w14:paraId="478CCBE1">
      <w:pPr>
        <w:pStyle w:val="9"/>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ascii="宋体" w:hAnsi="宋体" w:cs="Microsoft JhengHei"/>
          <w:b/>
          <w:spacing w:val="2"/>
          <w:kern w:val="0"/>
          <w:position w:val="-1"/>
          <w:szCs w:val="21"/>
          <w:lang w:val="en-US" w:eastAsia="zh-CN"/>
        </w:rPr>
        <w:t>（二）</w:t>
      </w:r>
      <w:r>
        <w:rPr>
          <w:rFonts w:hint="eastAsia" w:hAnsi="宋体"/>
          <w:b/>
          <w:sz w:val="28"/>
          <w:szCs w:val="28"/>
        </w:rPr>
        <w:t>授权委托书</w:t>
      </w:r>
    </w:p>
    <w:p w14:paraId="3A826157">
      <w:pPr>
        <w:pStyle w:val="8"/>
        <w:adjustRightInd w:val="0"/>
        <w:spacing w:before="95" w:beforeLines="20" w:after="95" w:afterLines="20" w:line="360" w:lineRule="auto"/>
        <w:ind w:left="480" w:firstLine="840" w:firstLineChars="400"/>
        <w:rPr>
          <w:rFonts w:hint="eastAsia" w:ascii="宋体" w:hAnsi="宋体"/>
        </w:rPr>
      </w:pPr>
    </w:p>
    <w:p w14:paraId="11A80B3F">
      <w:pPr>
        <w:pStyle w:val="8"/>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14:paraId="6BB001EE">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14:paraId="60FA97BA">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14:paraId="1DA9BEC1">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14:paraId="0C2C0A12">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14:paraId="41E11AD1">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14:paraId="299B3E5F">
      <w:pPr>
        <w:adjustRightInd w:val="0"/>
        <w:spacing w:before="95" w:beforeLines="20" w:after="95" w:afterLines="20" w:line="360" w:lineRule="auto"/>
        <w:ind w:left="2833" w:leftChars="1349" w:firstLine="2100" w:firstLineChars="1000"/>
        <w:rPr>
          <w:rFonts w:hint="eastAsia" w:hAnsi="宋体"/>
        </w:rPr>
      </w:pPr>
    </w:p>
    <w:p w14:paraId="67D2AE08">
      <w:pPr>
        <w:pStyle w:val="9"/>
        <w:spacing w:line="360" w:lineRule="auto"/>
        <w:jc w:val="center"/>
        <w:rPr>
          <w:rFonts w:hint="eastAsia" w:hAnsi="宋体"/>
          <w:sz w:val="24"/>
          <w:szCs w:val="24"/>
        </w:rPr>
      </w:pPr>
      <w:r>
        <w:rPr>
          <w:rFonts w:hint="eastAsia" w:hAnsi="宋体"/>
          <w:sz w:val="24"/>
          <w:szCs w:val="24"/>
        </w:rPr>
        <w:t xml:space="preserve">                                授权委托日期：     年     月     日</w:t>
      </w:r>
    </w:p>
    <w:p w14:paraId="1A0229B4">
      <w:pPr>
        <w:spacing w:line="500" w:lineRule="exact"/>
        <w:rPr>
          <w:rFonts w:ascii="仿宋_GB2312" w:hAnsi="宋体" w:eastAsia="仿宋_GB2312"/>
          <w:sz w:val="24"/>
        </w:rPr>
      </w:pPr>
    </w:p>
    <w:p w14:paraId="2CE8C4F2">
      <w:pPr>
        <w:adjustRightInd w:val="0"/>
        <w:spacing w:before="95" w:beforeLines="20" w:after="95" w:afterLines="20" w:line="360" w:lineRule="auto"/>
        <w:rPr>
          <w:rFonts w:hint="eastAsia" w:hAnsi="宋体"/>
        </w:rPr>
      </w:pPr>
      <w:r>
        <w:rPr>
          <w:rFonts w:hint="eastAsia" w:hAnsi="宋体"/>
        </w:rPr>
        <w:t>附件:身份证正反面（复印件）</w:t>
      </w:r>
    </w:p>
    <w:p w14:paraId="2C2310DC">
      <w:pPr>
        <w:jc w:val="left"/>
        <w:rPr>
          <w:rFonts w:hint="default"/>
          <w:lang w:val="en-US" w:eastAsia="zh-CN"/>
        </w:rPr>
      </w:pPr>
      <w:r>
        <w:rPr>
          <w:rFonts w:hint="default"/>
          <w:lang w:val="en-US" w:eastAsia="zh-CN"/>
        </w:rPr>
        <w:br w:type="page"/>
      </w:r>
    </w:p>
    <w:p w14:paraId="04257428">
      <w:pPr>
        <w:pStyle w:val="9"/>
        <w:numPr>
          <w:ilvl w:val="0"/>
          <w:numId w:val="0"/>
        </w:numPr>
        <w:spacing w:line="360" w:lineRule="auto"/>
        <w:jc w:val="center"/>
        <w:rPr>
          <w:rFonts w:hint="eastAsia" w:hAnsi="宋体"/>
          <w:bCs/>
          <w:sz w:val="24"/>
          <w:szCs w:val="24"/>
          <w:lang w:val="en-US" w:eastAsia="zh-CN"/>
        </w:rPr>
      </w:pPr>
      <w:r>
        <w:rPr>
          <w:rFonts w:hint="eastAsia" w:hAnsi="宋体"/>
          <w:bCs/>
          <w:sz w:val="24"/>
          <w:szCs w:val="24"/>
          <w:lang w:val="en-US" w:eastAsia="zh-CN"/>
        </w:rPr>
        <w:t>（三）投标报价书</w:t>
      </w:r>
    </w:p>
    <w:p w14:paraId="14D2CA87">
      <w:pPr>
        <w:pStyle w:val="9"/>
        <w:numPr>
          <w:ilvl w:val="0"/>
          <w:numId w:val="0"/>
        </w:numPr>
        <w:spacing w:line="360" w:lineRule="auto"/>
        <w:jc w:val="both"/>
        <w:rPr>
          <w:rFonts w:hint="default" w:hAnsi="宋体"/>
          <w:bCs/>
          <w:sz w:val="24"/>
          <w:szCs w:val="24"/>
          <w:lang w:val="en-US" w:eastAsia="zh-CN"/>
        </w:rPr>
      </w:pPr>
      <w:r>
        <w:rPr>
          <w:rFonts w:hint="eastAsia" w:hAnsi="宋体"/>
          <w:bCs/>
          <w:sz w:val="24"/>
          <w:szCs w:val="24"/>
          <w:lang w:val="en-US" w:eastAsia="zh-CN"/>
        </w:rPr>
        <w:t>报价清单：</w:t>
      </w:r>
    </w:p>
    <w:tbl>
      <w:tblPr>
        <w:tblStyle w:val="15"/>
        <w:tblW w:w="9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1718"/>
        <w:gridCol w:w="4149"/>
        <w:gridCol w:w="553"/>
        <w:gridCol w:w="1035"/>
        <w:gridCol w:w="1095"/>
        <w:gridCol w:w="885"/>
      </w:tblGrid>
      <w:tr w14:paraId="4DEF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65" w:type="dxa"/>
            <w:tcBorders>
              <w:top w:val="single" w:color="000000" w:sz="4" w:space="0"/>
              <w:left w:val="single" w:color="000000" w:sz="4" w:space="0"/>
              <w:bottom w:val="nil"/>
              <w:right w:val="single" w:color="000000" w:sz="4" w:space="0"/>
            </w:tcBorders>
            <w:shd w:val="clear" w:color="auto" w:fill="auto"/>
            <w:noWrap/>
            <w:vAlign w:val="center"/>
          </w:tcPr>
          <w:p w14:paraId="076FB1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18" w:type="dxa"/>
            <w:tcBorders>
              <w:top w:val="single" w:color="000000" w:sz="4" w:space="0"/>
              <w:left w:val="single" w:color="000000" w:sz="4" w:space="0"/>
              <w:bottom w:val="nil"/>
              <w:right w:val="single" w:color="000000" w:sz="4" w:space="0"/>
            </w:tcBorders>
            <w:shd w:val="clear" w:color="auto" w:fill="auto"/>
            <w:noWrap/>
            <w:vAlign w:val="center"/>
          </w:tcPr>
          <w:p w14:paraId="5C557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4149" w:type="dxa"/>
            <w:tcBorders>
              <w:top w:val="single" w:color="000000" w:sz="4" w:space="0"/>
              <w:left w:val="single" w:color="000000" w:sz="4" w:space="0"/>
              <w:bottom w:val="nil"/>
              <w:right w:val="single" w:color="000000" w:sz="4" w:space="0"/>
            </w:tcBorders>
            <w:shd w:val="clear" w:color="auto" w:fill="auto"/>
            <w:noWrap/>
            <w:vAlign w:val="center"/>
          </w:tcPr>
          <w:p w14:paraId="0F02D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p>
        </w:tc>
        <w:tc>
          <w:tcPr>
            <w:tcW w:w="553" w:type="dxa"/>
            <w:tcBorders>
              <w:top w:val="single" w:color="000000" w:sz="4" w:space="0"/>
              <w:left w:val="single" w:color="000000" w:sz="4" w:space="0"/>
              <w:bottom w:val="nil"/>
              <w:right w:val="single" w:color="000000" w:sz="4" w:space="0"/>
            </w:tcBorders>
            <w:shd w:val="clear" w:color="auto" w:fill="auto"/>
            <w:noWrap/>
            <w:vAlign w:val="center"/>
          </w:tcPr>
          <w:p w14:paraId="1F73B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35" w:type="dxa"/>
            <w:tcBorders>
              <w:top w:val="single" w:color="000000" w:sz="4" w:space="0"/>
              <w:left w:val="single" w:color="000000" w:sz="4" w:space="0"/>
              <w:bottom w:val="nil"/>
              <w:right w:val="single" w:color="000000" w:sz="4" w:space="0"/>
            </w:tcBorders>
            <w:shd w:val="clear" w:color="auto" w:fill="auto"/>
            <w:noWrap/>
            <w:vAlign w:val="center"/>
          </w:tcPr>
          <w:p w14:paraId="26211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1095" w:type="dxa"/>
            <w:tcBorders>
              <w:top w:val="single" w:color="000000" w:sz="4" w:space="0"/>
              <w:left w:val="single" w:color="000000" w:sz="4" w:space="0"/>
              <w:bottom w:val="nil"/>
              <w:right w:val="single" w:color="000000" w:sz="4" w:space="0"/>
            </w:tcBorders>
            <w:shd w:val="clear" w:color="auto" w:fill="FFFFFF"/>
            <w:vAlign w:val="center"/>
          </w:tcPr>
          <w:p w14:paraId="369A1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全费用综合单价（含9%税金及各种费用）</w:t>
            </w:r>
          </w:p>
        </w:tc>
        <w:tc>
          <w:tcPr>
            <w:tcW w:w="885" w:type="dxa"/>
            <w:tcBorders>
              <w:top w:val="single" w:color="000000" w:sz="4" w:space="0"/>
              <w:left w:val="single" w:color="000000" w:sz="4" w:space="0"/>
              <w:bottom w:val="nil"/>
              <w:right w:val="single" w:color="000000" w:sz="4" w:space="0"/>
            </w:tcBorders>
            <w:shd w:val="clear" w:color="auto" w:fill="FFFFFF"/>
            <w:vAlign w:val="center"/>
          </w:tcPr>
          <w:p w14:paraId="26AB2F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p>
        </w:tc>
      </w:tr>
      <w:tr w14:paraId="52227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900" w:type="dxa"/>
            <w:gridSpan w:val="7"/>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BF74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一、隔墙拆除及恢复、地坪</w:t>
            </w:r>
          </w:p>
        </w:tc>
      </w:tr>
      <w:tr w14:paraId="5F66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B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5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拆除彩板墙</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top"/>
          </w:tcPr>
          <w:p w14:paraId="001720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1.拆除部位：彩钢板墙面（包括彩钢门）；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2.本项拆除为保护性拆除，拆除后的彩钢板放在甲方的指定的位置（厂房内）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3.其他未尽事宜，综合考虑在报价里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4.工程量暂定，按实结算</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5D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02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500.00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E6F8">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1E3C">
            <w:pPr>
              <w:rPr>
                <w:rFonts w:hint="eastAsia" w:ascii="宋体" w:hAnsi="宋体" w:eastAsia="宋体" w:cs="宋体"/>
                <w:i w:val="0"/>
                <w:iCs w:val="0"/>
                <w:color w:val="000000"/>
                <w:sz w:val="24"/>
                <w:szCs w:val="24"/>
                <w:u w:val="none"/>
              </w:rPr>
            </w:pPr>
          </w:p>
        </w:tc>
      </w:tr>
      <w:tr w14:paraId="1724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B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8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净化板隔墙1</w:t>
            </w:r>
          </w:p>
        </w:tc>
        <w:tc>
          <w:tcPr>
            <w:tcW w:w="4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2D9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1、岩棉板墙；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2、岩棉板墙</w:t>
            </w:r>
            <w:r>
              <w:rPr>
                <w:rStyle w:val="34"/>
                <w:lang w:val="en-US" w:eastAsia="zh-CN" w:bidi="ar"/>
              </w:rPr>
              <w:t>利用原有拆除后的净化板</w:t>
            </w:r>
            <w:r>
              <w:rPr>
                <w:rFonts w:hint="eastAsia" w:ascii="宋体" w:hAnsi="宋体" w:eastAsia="宋体" w:cs="宋体"/>
                <w:i w:val="0"/>
                <w:iCs w:val="0"/>
                <w:color w:val="000000"/>
                <w:kern w:val="0"/>
                <w:sz w:val="20"/>
                <w:szCs w:val="20"/>
                <w:u w:val="none"/>
                <w:lang w:val="en-US" w:eastAsia="zh-CN" w:bidi="ar"/>
              </w:rPr>
              <w:t>；其余辅材由施工单位自行采购计入报价；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3、其他未尽事宜详见施工规范。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4.工程量暂定，按实结算</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A2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CF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08FA">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7F79">
            <w:pPr>
              <w:rPr>
                <w:rFonts w:hint="eastAsia" w:ascii="宋体" w:hAnsi="宋体" w:eastAsia="宋体" w:cs="宋体"/>
                <w:i w:val="0"/>
                <w:iCs w:val="0"/>
                <w:color w:val="000000"/>
                <w:sz w:val="24"/>
                <w:szCs w:val="24"/>
                <w:u w:val="none"/>
              </w:rPr>
            </w:pPr>
          </w:p>
        </w:tc>
      </w:tr>
      <w:tr w14:paraId="7259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C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5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净化板隔墙2</w:t>
            </w:r>
          </w:p>
        </w:tc>
        <w:tc>
          <w:tcPr>
            <w:tcW w:w="4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C40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1、岩棉夹芯板墙；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2、填充物50厚100kg/m3岩棉，耐火极限≥1小时；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3、其他未尽事宜参照图集及施工规范。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4.工程量暂定，按实结算</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03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DF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300.00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FF7A">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1317">
            <w:pPr>
              <w:rPr>
                <w:rFonts w:hint="eastAsia" w:ascii="宋体" w:hAnsi="宋体" w:eastAsia="宋体" w:cs="宋体"/>
                <w:i w:val="0"/>
                <w:iCs w:val="0"/>
                <w:color w:val="000000"/>
                <w:sz w:val="24"/>
                <w:szCs w:val="24"/>
                <w:u w:val="none"/>
              </w:rPr>
            </w:pPr>
          </w:p>
        </w:tc>
      </w:tr>
      <w:tr w14:paraId="4ED87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16A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2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铝合金阳圆角</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B3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1.铝合金阳圆角（R100）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2.部位：板墙阳角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3.工程量暂定，按实结算</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D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05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41F8">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5973">
            <w:pPr>
              <w:rPr>
                <w:rFonts w:hint="eastAsia" w:ascii="宋体" w:hAnsi="宋体" w:eastAsia="宋体" w:cs="宋体"/>
                <w:i w:val="0"/>
                <w:iCs w:val="0"/>
                <w:color w:val="000000"/>
                <w:sz w:val="24"/>
                <w:szCs w:val="24"/>
                <w:u w:val="none"/>
              </w:rPr>
            </w:pPr>
          </w:p>
        </w:tc>
      </w:tr>
      <w:tr w14:paraId="66CFA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F73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3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铝合金阴圆角</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top"/>
          </w:tcPr>
          <w:p w14:paraId="471838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1.净化专用铝合金区弘角线R50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2.部位：内墙、墙顶、墙地阴角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3.工程量暂定，按实结算</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5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60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E8BF">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6FA4">
            <w:pPr>
              <w:rPr>
                <w:rFonts w:hint="eastAsia" w:ascii="宋体" w:hAnsi="宋体" w:eastAsia="宋体" w:cs="宋体"/>
                <w:i w:val="0"/>
                <w:iCs w:val="0"/>
                <w:color w:val="000000"/>
                <w:sz w:val="24"/>
                <w:szCs w:val="24"/>
                <w:u w:val="none"/>
              </w:rPr>
            </w:pPr>
          </w:p>
        </w:tc>
      </w:tr>
      <w:tr w14:paraId="696D3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0C8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6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铲除油漆、涂料面</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20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1.铲除面层,清理现场,废渣外运；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2.工程量暂定，按实结算</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C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77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500.00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2474">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FFBD">
            <w:pPr>
              <w:rPr>
                <w:rFonts w:hint="eastAsia" w:ascii="宋体" w:hAnsi="宋体" w:eastAsia="宋体" w:cs="宋体"/>
                <w:i w:val="0"/>
                <w:iCs w:val="0"/>
                <w:color w:val="000000"/>
                <w:sz w:val="24"/>
                <w:szCs w:val="24"/>
                <w:u w:val="none"/>
              </w:rPr>
            </w:pPr>
          </w:p>
        </w:tc>
      </w:tr>
      <w:tr w14:paraId="5EE3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B72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E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top"/>
          </w:tcPr>
          <w:p w14:paraId="27F222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1.内墙面；2.腻子两遍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3.乳胶漆两遍；4.含脚手架搭拆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5.工程量暂定，按实结算</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B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77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500.00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019C">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959B">
            <w:pPr>
              <w:rPr>
                <w:rFonts w:hint="eastAsia" w:ascii="宋体" w:hAnsi="宋体" w:eastAsia="宋体" w:cs="宋体"/>
                <w:i w:val="0"/>
                <w:iCs w:val="0"/>
                <w:color w:val="000000"/>
                <w:sz w:val="24"/>
                <w:szCs w:val="24"/>
                <w:u w:val="none"/>
              </w:rPr>
            </w:pPr>
          </w:p>
        </w:tc>
      </w:tr>
      <w:tr w14:paraId="5A035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864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83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环氧地坪</w:t>
            </w:r>
          </w:p>
        </w:tc>
        <w:tc>
          <w:tcPr>
            <w:tcW w:w="41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A2B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1.基面油污处理、打磨拉毛、清洁；2.滚涂环氧底漆层一遍；3.刮环氧中涂两遍；4.刮环氧腻子层一遍；5.滚涂环氧面漆.6.其他未尽事宜综合考虑；7.工程量暂定，按实结算</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35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DD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284B">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5745">
            <w:pPr>
              <w:rPr>
                <w:rFonts w:hint="eastAsia" w:ascii="宋体" w:hAnsi="宋体" w:eastAsia="宋体" w:cs="宋体"/>
                <w:i w:val="0"/>
                <w:iCs w:val="0"/>
                <w:color w:val="000000"/>
                <w:sz w:val="24"/>
                <w:szCs w:val="24"/>
                <w:u w:val="none"/>
              </w:rPr>
            </w:pPr>
          </w:p>
        </w:tc>
      </w:tr>
      <w:tr w14:paraId="5F354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20C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7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标线</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top"/>
          </w:tcPr>
          <w:p w14:paraId="62E076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1.标线宽度8-12cm;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2.颜色施工前确定，采用冷漆或温漆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3.工程量为暂定量，结算时按实结算</w:t>
            </w:r>
          </w:p>
        </w:tc>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39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3D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8B22">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7A35">
            <w:pPr>
              <w:rPr>
                <w:rFonts w:hint="eastAsia" w:ascii="宋体" w:hAnsi="宋体" w:eastAsia="宋体" w:cs="宋体"/>
                <w:i w:val="0"/>
                <w:iCs w:val="0"/>
                <w:color w:val="000000"/>
                <w:sz w:val="24"/>
                <w:szCs w:val="24"/>
                <w:u w:val="none"/>
              </w:rPr>
            </w:pPr>
          </w:p>
        </w:tc>
      </w:tr>
      <w:tr w14:paraId="61FAE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900" w:type="dxa"/>
            <w:gridSpan w:val="7"/>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6BD6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二、设备基础4个（工程量暂定，结算按实结算）</w:t>
            </w:r>
          </w:p>
        </w:tc>
      </w:tr>
      <w:tr w14:paraId="7D1AB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0D0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7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破除钢筋混凝土</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B6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1.原钢筋混凝土基础破除、垃圾外运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2.运距自行考虑，运出场外</w:t>
            </w:r>
          </w:p>
        </w:tc>
        <w:tc>
          <w:tcPr>
            <w:tcW w:w="553" w:type="dxa"/>
            <w:tcBorders>
              <w:top w:val="single" w:color="000000" w:sz="4" w:space="0"/>
              <w:left w:val="single" w:color="000000" w:sz="4" w:space="0"/>
              <w:bottom w:val="single" w:color="000000" w:sz="4" w:space="0"/>
              <w:right w:val="nil"/>
            </w:tcBorders>
            <w:shd w:val="clear" w:color="auto" w:fill="auto"/>
            <w:noWrap/>
            <w:vAlign w:val="center"/>
          </w:tcPr>
          <w:p w14:paraId="63497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A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CA95">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4EA8">
            <w:pPr>
              <w:rPr>
                <w:rFonts w:hint="eastAsia" w:ascii="宋体" w:hAnsi="宋体" w:eastAsia="宋体" w:cs="宋体"/>
                <w:i w:val="0"/>
                <w:iCs w:val="0"/>
                <w:color w:val="000000"/>
                <w:sz w:val="24"/>
                <w:szCs w:val="24"/>
                <w:u w:val="none"/>
              </w:rPr>
            </w:pPr>
          </w:p>
        </w:tc>
      </w:tr>
      <w:tr w14:paraId="0F0E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988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3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DF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bookmarkStart w:id="1" w:name="_GoBack"/>
            <w:bookmarkEnd w:id="1"/>
            <w:r>
              <w:rPr>
                <w:rFonts w:hint="eastAsia" w:ascii="宋体" w:hAnsi="宋体" w:eastAsia="宋体" w:cs="宋体"/>
                <w:i w:val="0"/>
                <w:iCs w:val="0"/>
                <w:color w:val="000000"/>
                <w:kern w:val="0"/>
                <w:sz w:val="20"/>
                <w:szCs w:val="20"/>
                <w:u w:val="none"/>
                <w:lang w:val="en-US" w:eastAsia="zh-CN" w:bidi="ar"/>
              </w:rPr>
              <w:t>.基坑土方开挖，人工外运出场外</w:t>
            </w:r>
          </w:p>
        </w:tc>
        <w:tc>
          <w:tcPr>
            <w:tcW w:w="553" w:type="dxa"/>
            <w:tcBorders>
              <w:top w:val="single" w:color="000000" w:sz="4" w:space="0"/>
              <w:left w:val="single" w:color="000000" w:sz="4" w:space="0"/>
              <w:bottom w:val="single" w:color="000000" w:sz="4" w:space="0"/>
              <w:right w:val="nil"/>
            </w:tcBorders>
            <w:shd w:val="clear" w:color="auto" w:fill="auto"/>
            <w:noWrap/>
            <w:vAlign w:val="center"/>
          </w:tcPr>
          <w:p w14:paraId="5D0D1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8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6E0F">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8195">
            <w:pPr>
              <w:rPr>
                <w:rFonts w:hint="eastAsia" w:ascii="宋体" w:hAnsi="宋体" w:eastAsia="宋体" w:cs="宋体"/>
                <w:i w:val="0"/>
                <w:iCs w:val="0"/>
                <w:color w:val="000000"/>
                <w:sz w:val="24"/>
                <w:szCs w:val="24"/>
                <w:u w:val="none"/>
              </w:rPr>
            </w:pPr>
          </w:p>
        </w:tc>
      </w:tr>
      <w:tr w14:paraId="3A22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75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B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C6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C20混凝土垫层</w:t>
            </w:r>
          </w:p>
        </w:tc>
        <w:tc>
          <w:tcPr>
            <w:tcW w:w="553" w:type="dxa"/>
            <w:tcBorders>
              <w:top w:val="single" w:color="000000" w:sz="4" w:space="0"/>
              <w:left w:val="single" w:color="000000" w:sz="4" w:space="0"/>
              <w:bottom w:val="single" w:color="000000" w:sz="4" w:space="0"/>
              <w:right w:val="nil"/>
            </w:tcBorders>
            <w:shd w:val="clear" w:color="auto" w:fill="auto"/>
            <w:noWrap/>
            <w:vAlign w:val="center"/>
          </w:tcPr>
          <w:p w14:paraId="1ADA9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4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CA97">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B13B">
            <w:pPr>
              <w:rPr>
                <w:rFonts w:hint="eastAsia" w:ascii="宋体" w:hAnsi="宋体" w:eastAsia="宋体" w:cs="宋体"/>
                <w:i w:val="0"/>
                <w:iCs w:val="0"/>
                <w:color w:val="000000"/>
                <w:sz w:val="24"/>
                <w:szCs w:val="24"/>
                <w:u w:val="none"/>
              </w:rPr>
            </w:pPr>
          </w:p>
        </w:tc>
      </w:tr>
      <w:tr w14:paraId="0D09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EA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A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12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553" w:type="dxa"/>
            <w:tcBorders>
              <w:top w:val="single" w:color="000000" w:sz="4" w:space="0"/>
              <w:left w:val="single" w:color="000000" w:sz="4" w:space="0"/>
              <w:bottom w:val="single" w:color="000000" w:sz="4" w:space="0"/>
              <w:right w:val="nil"/>
            </w:tcBorders>
            <w:shd w:val="clear" w:color="auto" w:fill="FFFFFF"/>
            <w:vAlign w:val="center"/>
          </w:tcPr>
          <w:p w14:paraId="6511B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D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85FA">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2113">
            <w:pPr>
              <w:rPr>
                <w:rFonts w:hint="eastAsia" w:ascii="宋体" w:hAnsi="宋体" w:eastAsia="宋体" w:cs="宋体"/>
                <w:i w:val="0"/>
                <w:iCs w:val="0"/>
                <w:color w:val="000000"/>
                <w:sz w:val="24"/>
                <w:szCs w:val="24"/>
                <w:u w:val="none"/>
              </w:rPr>
            </w:pPr>
          </w:p>
        </w:tc>
      </w:tr>
      <w:tr w14:paraId="1DA4D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62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D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7E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C30砼 抗渗P8，制安</w:t>
            </w:r>
          </w:p>
        </w:tc>
        <w:tc>
          <w:tcPr>
            <w:tcW w:w="553" w:type="dxa"/>
            <w:tcBorders>
              <w:top w:val="single" w:color="000000" w:sz="4" w:space="0"/>
              <w:left w:val="single" w:color="000000" w:sz="4" w:space="0"/>
              <w:bottom w:val="single" w:color="000000" w:sz="4" w:space="0"/>
              <w:right w:val="nil"/>
            </w:tcBorders>
            <w:shd w:val="clear" w:color="auto" w:fill="auto"/>
            <w:noWrap/>
            <w:vAlign w:val="center"/>
          </w:tcPr>
          <w:p w14:paraId="2BFDD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C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12AE">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81ED">
            <w:pPr>
              <w:rPr>
                <w:rFonts w:hint="eastAsia" w:ascii="宋体" w:hAnsi="宋体" w:eastAsia="宋体" w:cs="宋体"/>
                <w:i w:val="0"/>
                <w:iCs w:val="0"/>
                <w:color w:val="000000"/>
                <w:sz w:val="24"/>
                <w:szCs w:val="24"/>
                <w:u w:val="none"/>
              </w:rPr>
            </w:pPr>
          </w:p>
        </w:tc>
      </w:tr>
      <w:tr w14:paraId="4C3C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96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6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07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553" w:type="dxa"/>
            <w:tcBorders>
              <w:top w:val="single" w:color="000000" w:sz="4" w:space="0"/>
              <w:left w:val="single" w:color="000000" w:sz="4" w:space="0"/>
              <w:bottom w:val="single" w:color="000000" w:sz="4" w:space="0"/>
              <w:right w:val="nil"/>
            </w:tcBorders>
            <w:shd w:val="clear" w:color="auto" w:fill="FFFFFF"/>
            <w:vAlign w:val="center"/>
          </w:tcPr>
          <w:p w14:paraId="40536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A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293.04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08FC">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A664">
            <w:pPr>
              <w:rPr>
                <w:rFonts w:hint="eastAsia" w:ascii="宋体" w:hAnsi="宋体" w:eastAsia="宋体" w:cs="宋体"/>
                <w:i w:val="0"/>
                <w:iCs w:val="0"/>
                <w:color w:val="000000"/>
                <w:sz w:val="24"/>
                <w:szCs w:val="24"/>
                <w:u w:val="none"/>
              </w:rPr>
            </w:pPr>
          </w:p>
        </w:tc>
      </w:tr>
      <w:tr w14:paraId="4A80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77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4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钢筋制安</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81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钢筋制安</w:t>
            </w:r>
          </w:p>
        </w:tc>
        <w:tc>
          <w:tcPr>
            <w:tcW w:w="553" w:type="dxa"/>
            <w:tcBorders>
              <w:top w:val="single" w:color="000000" w:sz="4" w:space="0"/>
              <w:left w:val="single" w:color="000000" w:sz="4" w:space="0"/>
              <w:bottom w:val="single" w:color="000000" w:sz="4" w:space="0"/>
              <w:right w:val="nil"/>
            </w:tcBorders>
            <w:shd w:val="clear" w:color="auto" w:fill="auto"/>
            <w:noWrap/>
            <w:vAlign w:val="center"/>
          </w:tcPr>
          <w:p w14:paraId="2B665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0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F9C4">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915E">
            <w:pPr>
              <w:rPr>
                <w:rFonts w:hint="eastAsia" w:ascii="宋体" w:hAnsi="宋体" w:eastAsia="宋体" w:cs="宋体"/>
                <w:i w:val="0"/>
                <w:iCs w:val="0"/>
                <w:color w:val="000000"/>
                <w:sz w:val="24"/>
                <w:szCs w:val="24"/>
                <w:u w:val="none"/>
              </w:rPr>
            </w:pPr>
          </w:p>
        </w:tc>
      </w:tr>
      <w:tr w14:paraId="3C2D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23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3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砌砖模</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93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砖砌体</w:t>
            </w:r>
          </w:p>
        </w:tc>
        <w:tc>
          <w:tcPr>
            <w:tcW w:w="553" w:type="dxa"/>
            <w:tcBorders>
              <w:top w:val="single" w:color="000000" w:sz="4" w:space="0"/>
              <w:left w:val="single" w:color="000000" w:sz="4" w:space="0"/>
              <w:bottom w:val="single" w:color="000000" w:sz="4" w:space="0"/>
              <w:right w:val="nil"/>
            </w:tcBorders>
            <w:shd w:val="clear" w:color="auto" w:fill="auto"/>
            <w:noWrap/>
            <w:vAlign w:val="center"/>
          </w:tcPr>
          <w:p w14:paraId="3F3EE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6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61C5">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D4F5">
            <w:pPr>
              <w:rPr>
                <w:rFonts w:hint="eastAsia" w:ascii="宋体" w:hAnsi="宋体" w:eastAsia="宋体" w:cs="宋体"/>
                <w:i w:val="0"/>
                <w:iCs w:val="0"/>
                <w:color w:val="000000"/>
                <w:sz w:val="24"/>
                <w:szCs w:val="24"/>
                <w:u w:val="none"/>
              </w:rPr>
            </w:pPr>
          </w:p>
        </w:tc>
      </w:tr>
      <w:tr w14:paraId="730B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E9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C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80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砖模抹灰</w:t>
            </w:r>
          </w:p>
        </w:tc>
        <w:tc>
          <w:tcPr>
            <w:tcW w:w="553" w:type="dxa"/>
            <w:tcBorders>
              <w:top w:val="single" w:color="000000" w:sz="4" w:space="0"/>
              <w:left w:val="single" w:color="000000" w:sz="4" w:space="0"/>
              <w:bottom w:val="single" w:color="000000" w:sz="4" w:space="0"/>
              <w:right w:val="nil"/>
            </w:tcBorders>
            <w:shd w:val="clear" w:color="auto" w:fill="FFFFFF"/>
            <w:vAlign w:val="center"/>
          </w:tcPr>
          <w:p w14:paraId="5DB1D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E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74AA">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FD9C">
            <w:pPr>
              <w:rPr>
                <w:rFonts w:hint="eastAsia" w:ascii="宋体" w:hAnsi="宋体" w:eastAsia="宋体" w:cs="宋体"/>
                <w:i w:val="0"/>
                <w:iCs w:val="0"/>
                <w:color w:val="000000"/>
                <w:sz w:val="24"/>
                <w:szCs w:val="24"/>
                <w:u w:val="none"/>
              </w:rPr>
            </w:pPr>
          </w:p>
        </w:tc>
      </w:tr>
      <w:tr w14:paraId="006EA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D4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D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止水钢板</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FF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3mm厚止水钢板，高度300</w:t>
            </w:r>
          </w:p>
        </w:tc>
        <w:tc>
          <w:tcPr>
            <w:tcW w:w="553" w:type="dxa"/>
            <w:tcBorders>
              <w:top w:val="single" w:color="000000" w:sz="4" w:space="0"/>
              <w:left w:val="single" w:color="000000" w:sz="4" w:space="0"/>
              <w:bottom w:val="single" w:color="000000" w:sz="4" w:space="0"/>
              <w:right w:val="nil"/>
            </w:tcBorders>
            <w:shd w:val="clear" w:color="auto" w:fill="FFFFFF"/>
            <w:vAlign w:val="center"/>
          </w:tcPr>
          <w:p w14:paraId="200BC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9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DB4C">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0CD1">
            <w:pPr>
              <w:rPr>
                <w:rFonts w:hint="eastAsia" w:ascii="宋体" w:hAnsi="宋体" w:eastAsia="宋体" w:cs="宋体"/>
                <w:i w:val="0"/>
                <w:iCs w:val="0"/>
                <w:color w:val="000000"/>
                <w:sz w:val="24"/>
                <w:szCs w:val="24"/>
                <w:u w:val="none"/>
              </w:rPr>
            </w:pPr>
          </w:p>
        </w:tc>
      </w:tr>
      <w:tr w14:paraId="6108E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19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3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碎石垫层</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00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碎石垫层</w:t>
            </w:r>
          </w:p>
        </w:tc>
        <w:tc>
          <w:tcPr>
            <w:tcW w:w="553" w:type="dxa"/>
            <w:tcBorders>
              <w:top w:val="single" w:color="000000" w:sz="4" w:space="0"/>
              <w:left w:val="single" w:color="000000" w:sz="4" w:space="0"/>
              <w:bottom w:val="single" w:color="000000" w:sz="4" w:space="0"/>
              <w:right w:val="nil"/>
            </w:tcBorders>
            <w:shd w:val="clear" w:color="auto" w:fill="auto"/>
            <w:noWrap/>
            <w:vAlign w:val="center"/>
          </w:tcPr>
          <w:p w14:paraId="5D31B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7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7455">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6F1C">
            <w:pPr>
              <w:rPr>
                <w:rFonts w:hint="eastAsia" w:ascii="宋体" w:hAnsi="宋体" w:eastAsia="宋体" w:cs="宋体"/>
                <w:i w:val="0"/>
                <w:iCs w:val="0"/>
                <w:color w:val="000000"/>
                <w:sz w:val="24"/>
                <w:szCs w:val="24"/>
                <w:u w:val="none"/>
              </w:rPr>
            </w:pPr>
          </w:p>
        </w:tc>
      </w:tr>
      <w:tr w14:paraId="611C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59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4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C30砼地面</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86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C30钢筋砼地面；厚度250</w:t>
            </w:r>
          </w:p>
        </w:tc>
        <w:tc>
          <w:tcPr>
            <w:tcW w:w="553" w:type="dxa"/>
            <w:tcBorders>
              <w:top w:val="single" w:color="000000" w:sz="4" w:space="0"/>
              <w:left w:val="single" w:color="000000" w:sz="4" w:space="0"/>
              <w:bottom w:val="single" w:color="000000" w:sz="4" w:space="0"/>
              <w:right w:val="nil"/>
            </w:tcBorders>
            <w:shd w:val="clear" w:color="auto" w:fill="auto"/>
            <w:noWrap/>
            <w:vAlign w:val="center"/>
          </w:tcPr>
          <w:p w14:paraId="2014D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2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299.84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ECCB">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3BD3">
            <w:pPr>
              <w:rPr>
                <w:rFonts w:hint="eastAsia" w:ascii="宋体" w:hAnsi="宋体" w:eastAsia="宋体" w:cs="宋体"/>
                <w:i w:val="0"/>
                <w:iCs w:val="0"/>
                <w:color w:val="000000"/>
                <w:sz w:val="24"/>
                <w:szCs w:val="24"/>
                <w:u w:val="none"/>
              </w:rPr>
            </w:pPr>
          </w:p>
        </w:tc>
      </w:tr>
      <w:tr w14:paraId="1202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C9A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03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地坪钢筋</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286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钢筋制安Φ14</w:t>
            </w:r>
          </w:p>
        </w:tc>
        <w:tc>
          <w:tcPr>
            <w:tcW w:w="553" w:type="dxa"/>
            <w:tcBorders>
              <w:top w:val="single" w:color="000000" w:sz="4" w:space="0"/>
              <w:left w:val="single" w:color="000000" w:sz="4" w:space="0"/>
              <w:bottom w:val="single" w:color="000000" w:sz="4" w:space="0"/>
              <w:right w:val="nil"/>
            </w:tcBorders>
            <w:shd w:val="clear" w:color="auto" w:fill="auto"/>
            <w:noWrap/>
            <w:vAlign w:val="center"/>
          </w:tcPr>
          <w:p w14:paraId="0E2D2E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t</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9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814A">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E1F2">
            <w:pPr>
              <w:rPr>
                <w:rFonts w:hint="eastAsia" w:ascii="宋体" w:hAnsi="宋体" w:eastAsia="宋体" w:cs="宋体"/>
                <w:i w:val="0"/>
                <w:iCs w:val="0"/>
                <w:color w:val="000000"/>
                <w:sz w:val="24"/>
                <w:szCs w:val="24"/>
                <w:u w:val="none"/>
              </w:rPr>
            </w:pPr>
          </w:p>
        </w:tc>
      </w:tr>
      <w:tr w14:paraId="38E1D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94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8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增设工字钢轨道</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6A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工字钢安装</w:t>
            </w:r>
          </w:p>
        </w:tc>
        <w:tc>
          <w:tcPr>
            <w:tcW w:w="553" w:type="dxa"/>
            <w:tcBorders>
              <w:top w:val="single" w:color="000000" w:sz="4" w:space="0"/>
              <w:left w:val="single" w:color="000000" w:sz="4" w:space="0"/>
              <w:bottom w:val="single" w:color="000000" w:sz="4" w:space="0"/>
              <w:right w:val="nil"/>
            </w:tcBorders>
            <w:shd w:val="clear" w:color="auto" w:fill="auto"/>
            <w:vAlign w:val="center"/>
          </w:tcPr>
          <w:p w14:paraId="5E70A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5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BABA">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DB7B">
            <w:pPr>
              <w:rPr>
                <w:rFonts w:hint="eastAsia" w:ascii="宋体" w:hAnsi="宋体" w:eastAsia="宋体" w:cs="宋体"/>
                <w:i w:val="0"/>
                <w:iCs w:val="0"/>
                <w:color w:val="000000"/>
                <w:sz w:val="24"/>
                <w:szCs w:val="24"/>
                <w:u w:val="none"/>
              </w:rPr>
            </w:pPr>
          </w:p>
        </w:tc>
      </w:tr>
      <w:tr w14:paraId="5D29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E2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24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B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立面防尘</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65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1.立面防尘雨布维护防尘</w:t>
            </w:r>
          </w:p>
        </w:tc>
        <w:tc>
          <w:tcPr>
            <w:tcW w:w="553" w:type="dxa"/>
            <w:tcBorders>
              <w:top w:val="single" w:color="000000" w:sz="4" w:space="0"/>
              <w:left w:val="single" w:color="000000" w:sz="4" w:space="0"/>
              <w:bottom w:val="single" w:color="000000" w:sz="4" w:space="0"/>
              <w:right w:val="nil"/>
            </w:tcBorders>
            <w:shd w:val="clear" w:color="auto" w:fill="auto"/>
            <w:vAlign w:val="center"/>
          </w:tcPr>
          <w:p w14:paraId="37976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7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615.68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7C31">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0BC6">
            <w:pPr>
              <w:rPr>
                <w:rFonts w:hint="eastAsia" w:ascii="宋体" w:hAnsi="宋体" w:eastAsia="宋体" w:cs="宋体"/>
                <w:i w:val="0"/>
                <w:iCs w:val="0"/>
                <w:color w:val="000000"/>
                <w:sz w:val="24"/>
                <w:szCs w:val="24"/>
                <w:u w:val="none"/>
              </w:rPr>
            </w:pPr>
          </w:p>
        </w:tc>
      </w:tr>
      <w:tr w14:paraId="3A7F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8A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3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地面防尘</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63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1.地面铺防尘雨布保护地面卫生</w:t>
            </w:r>
          </w:p>
        </w:tc>
        <w:tc>
          <w:tcPr>
            <w:tcW w:w="553" w:type="dxa"/>
            <w:tcBorders>
              <w:top w:val="single" w:color="000000" w:sz="4" w:space="0"/>
              <w:left w:val="single" w:color="000000" w:sz="4" w:space="0"/>
              <w:bottom w:val="single" w:color="000000" w:sz="4" w:space="0"/>
              <w:right w:val="nil"/>
            </w:tcBorders>
            <w:shd w:val="clear" w:color="auto" w:fill="auto"/>
            <w:vAlign w:val="center"/>
          </w:tcPr>
          <w:p w14:paraId="104D4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7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506.88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7879">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62D6">
            <w:pPr>
              <w:rPr>
                <w:rFonts w:hint="eastAsia" w:ascii="宋体" w:hAnsi="宋体" w:eastAsia="宋体" w:cs="宋体"/>
                <w:i w:val="0"/>
                <w:iCs w:val="0"/>
                <w:color w:val="000000"/>
                <w:sz w:val="24"/>
                <w:szCs w:val="24"/>
                <w:u w:val="none"/>
              </w:rPr>
            </w:pPr>
          </w:p>
        </w:tc>
      </w:tr>
      <w:tr w14:paraId="2EAE6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B0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F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角铁包边</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9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1.镀膜机设备基础边增加L5*5角铁包边</w:t>
            </w:r>
          </w:p>
        </w:tc>
        <w:tc>
          <w:tcPr>
            <w:tcW w:w="553" w:type="dxa"/>
            <w:tcBorders>
              <w:top w:val="single" w:color="000000" w:sz="4" w:space="0"/>
              <w:left w:val="single" w:color="000000" w:sz="4" w:space="0"/>
              <w:bottom w:val="single" w:color="000000" w:sz="4" w:space="0"/>
              <w:right w:val="nil"/>
            </w:tcBorders>
            <w:shd w:val="clear" w:color="auto" w:fill="auto"/>
            <w:vAlign w:val="center"/>
          </w:tcPr>
          <w:p w14:paraId="6A51B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3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10CA">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B71F">
            <w:pPr>
              <w:rPr>
                <w:rFonts w:hint="eastAsia" w:ascii="宋体" w:hAnsi="宋体" w:eastAsia="宋体" w:cs="宋体"/>
                <w:i w:val="0"/>
                <w:iCs w:val="0"/>
                <w:color w:val="000000"/>
                <w:sz w:val="24"/>
                <w:szCs w:val="24"/>
                <w:u w:val="none"/>
              </w:rPr>
            </w:pPr>
          </w:p>
        </w:tc>
      </w:tr>
      <w:tr w14:paraId="20DE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C5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5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地坪切缝</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D4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地坪切缝</w:t>
            </w:r>
          </w:p>
        </w:tc>
        <w:tc>
          <w:tcPr>
            <w:tcW w:w="553" w:type="dxa"/>
            <w:tcBorders>
              <w:top w:val="single" w:color="000000" w:sz="4" w:space="0"/>
              <w:left w:val="single" w:color="000000" w:sz="4" w:space="0"/>
              <w:bottom w:val="single" w:color="000000" w:sz="4" w:space="0"/>
              <w:right w:val="nil"/>
            </w:tcBorders>
            <w:shd w:val="clear" w:color="auto" w:fill="auto"/>
            <w:vAlign w:val="center"/>
          </w:tcPr>
          <w:p w14:paraId="337C0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1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D0E0">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185F">
            <w:pPr>
              <w:rPr>
                <w:rFonts w:hint="eastAsia" w:ascii="宋体" w:hAnsi="宋体" w:eastAsia="宋体" w:cs="宋体"/>
                <w:i w:val="0"/>
                <w:iCs w:val="0"/>
                <w:color w:val="000000"/>
                <w:sz w:val="24"/>
                <w:szCs w:val="24"/>
                <w:u w:val="none"/>
              </w:rPr>
            </w:pPr>
          </w:p>
        </w:tc>
      </w:tr>
      <w:tr w14:paraId="678E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54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7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地面开槽及恢复</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51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混凝土地面开槽 30cm*20cm；安装管后恢复</w:t>
            </w:r>
          </w:p>
        </w:tc>
        <w:tc>
          <w:tcPr>
            <w:tcW w:w="553" w:type="dxa"/>
            <w:tcBorders>
              <w:top w:val="single" w:color="000000" w:sz="4" w:space="0"/>
              <w:left w:val="single" w:color="000000" w:sz="4" w:space="0"/>
              <w:bottom w:val="single" w:color="000000" w:sz="4" w:space="0"/>
              <w:right w:val="nil"/>
            </w:tcBorders>
            <w:shd w:val="clear" w:color="auto" w:fill="auto"/>
            <w:vAlign w:val="center"/>
          </w:tcPr>
          <w:p w14:paraId="68B8C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B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6021">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03FD">
            <w:pPr>
              <w:rPr>
                <w:rFonts w:hint="eastAsia" w:ascii="宋体" w:hAnsi="宋体" w:eastAsia="宋体" w:cs="宋体"/>
                <w:i w:val="0"/>
                <w:iCs w:val="0"/>
                <w:color w:val="000000"/>
                <w:sz w:val="18"/>
                <w:szCs w:val="18"/>
                <w:u w:val="none"/>
              </w:rPr>
            </w:pPr>
          </w:p>
        </w:tc>
      </w:tr>
      <w:tr w14:paraId="630C6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EE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2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 电缆管</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A9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 DN200 电缆管，包括地面开槽及恢复</w:t>
            </w:r>
          </w:p>
        </w:tc>
        <w:tc>
          <w:tcPr>
            <w:tcW w:w="553" w:type="dxa"/>
            <w:tcBorders>
              <w:top w:val="single" w:color="000000" w:sz="4" w:space="0"/>
              <w:left w:val="single" w:color="000000" w:sz="4" w:space="0"/>
              <w:bottom w:val="single" w:color="000000" w:sz="4" w:space="0"/>
              <w:right w:val="nil"/>
            </w:tcBorders>
            <w:shd w:val="clear" w:color="auto" w:fill="auto"/>
            <w:vAlign w:val="center"/>
          </w:tcPr>
          <w:p w14:paraId="62D93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6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AE97">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276E">
            <w:pPr>
              <w:rPr>
                <w:rFonts w:hint="eastAsia" w:ascii="宋体" w:hAnsi="宋体" w:eastAsia="宋体" w:cs="宋体"/>
                <w:i w:val="0"/>
                <w:iCs w:val="0"/>
                <w:color w:val="000000"/>
                <w:sz w:val="18"/>
                <w:szCs w:val="18"/>
                <w:u w:val="none"/>
              </w:rPr>
            </w:pPr>
          </w:p>
        </w:tc>
      </w:tr>
      <w:tr w14:paraId="31A2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3AC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39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特种作业措施费</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top"/>
          </w:tcPr>
          <w:p w14:paraId="778149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完成本项目所需的登高、电焊等所有需要持证作业并办理作业票的全部费用，投标人自行考虑报价</w:t>
            </w:r>
          </w:p>
        </w:tc>
        <w:tc>
          <w:tcPr>
            <w:tcW w:w="553" w:type="dxa"/>
            <w:tcBorders>
              <w:top w:val="single" w:color="000000" w:sz="4" w:space="0"/>
              <w:left w:val="single" w:color="000000" w:sz="4" w:space="0"/>
              <w:bottom w:val="single" w:color="000000" w:sz="4" w:space="0"/>
              <w:right w:val="nil"/>
            </w:tcBorders>
            <w:shd w:val="clear" w:color="auto" w:fill="auto"/>
            <w:vAlign w:val="center"/>
          </w:tcPr>
          <w:p w14:paraId="7DA411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21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1.00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5730">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DC26">
            <w:pPr>
              <w:rPr>
                <w:rFonts w:hint="eastAsia" w:ascii="宋体" w:hAnsi="宋体" w:eastAsia="宋体" w:cs="宋体"/>
                <w:i w:val="0"/>
                <w:iCs w:val="0"/>
                <w:color w:val="000000"/>
                <w:sz w:val="18"/>
                <w:szCs w:val="18"/>
                <w:u w:val="none"/>
              </w:rPr>
            </w:pPr>
          </w:p>
        </w:tc>
      </w:tr>
      <w:tr w14:paraId="52A7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23C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C4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保洁及垃圾外运</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C2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完工场清并保证施工区域每天都干净、整洁；需每天都安排专人在现场清理卫生投标人自行报价</w:t>
            </w:r>
          </w:p>
        </w:tc>
        <w:tc>
          <w:tcPr>
            <w:tcW w:w="553" w:type="dxa"/>
            <w:tcBorders>
              <w:top w:val="single" w:color="000000" w:sz="4" w:space="0"/>
              <w:left w:val="single" w:color="000000" w:sz="4" w:space="0"/>
              <w:bottom w:val="single" w:color="000000" w:sz="4" w:space="0"/>
              <w:right w:val="nil"/>
            </w:tcBorders>
            <w:shd w:val="clear" w:color="auto" w:fill="auto"/>
            <w:vAlign w:val="center"/>
          </w:tcPr>
          <w:p w14:paraId="1D7CF3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EF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1.00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2238">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6F23">
            <w:pPr>
              <w:rPr>
                <w:rFonts w:hint="eastAsia" w:ascii="宋体" w:hAnsi="宋体" w:eastAsia="宋体" w:cs="宋体"/>
                <w:i w:val="0"/>
                <w:iCs w:val="0"/>
                <w:color w:val="000000"/>
                <w:sz w:val="18"/>
                <w:szCs w:val="18"/>
                <w:u w:val="none"/>
              </w:rPr>
            </w:pPr>
          </w:p>
        </w:tc>
      </w:tr>
      <w:tr w14:paraId="2EC3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F3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E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预留金</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1E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1.预留金暂定20000.00元，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2.此项报价不得优惠，否则视为不响应招标文件，按废标处理</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C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4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ED07">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B716">
            <w:pPr>
              <w:rPr>
                <w:rFonts w:hint="eastAsia" w:ascii="宋体" w:hAnsi="宋体" w:eastAsia="宋体" w:cs="宋体"/>
                <w:i w:val="0"/>
                <w:iCs w:val="0"/>
                <w:color w:val="000000"/>
                <w:sz w:val="24"/>
                <w:szCs w:val="24"/>
                <w:u w:val="none"/>
              </w:rPr>
            </w:pPr>
          </w:p>
        </w:tc>
      </w:tr>
      <w:tr w14:paraId="732C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40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8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D81A">
            <w:pP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2533">
            <w:pPr>
              <w:jc w:val="center"/>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F579">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088A">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4610">
            <w:pPr>
              <w:rPr>
                <w:rFonts w:hint="eastAsia" w:ascii="宋体" w:hAnsi="宋体" w:eastAsia="宋体" w:cs="宋体"/>
                <w:i w:val="0"/>
                <w:iCs w:val="0"/>
                <w:color w:val="000000"/>
                <w:sz w:val="24"/>
                <w:szCs w:val="24"/>
                <w:u w:val="none"/>
              </w:rPr>
            </w:pPr>
          </w:p>
        </w:tc>
      </w:tr>
      <w:tr w14:paraId="07E8C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900" w:type="dxa"/>
            <w:gridSpan w:val="7"/>
            <w:tcBorders>
              <w:top w:val="nil"/>
              <w:left w:val="nil"/>
              <w:bottom w:val="nil"/>
              <w:right w:val="nil"/>
            </w:tcBorders>
            <w:shd w:val="clear" w:color="auto" w:fill="auto"/>
            <w:noWrap/>
            <w:vAlign w:val="center"/>
          </w:tcPr>
          <w:p w14:paraId="2B06F9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备注：全费用综合单价为包括税金、管理费、安全文明施工费用等一切费用。</w:t>
            </w:r>
          </w:p>
        </w:tc>
      </w:tr>
    </w:tbl>
    <w:p w14:paraId="349B5C1D">
      <w:pPr>
        <w:pStyle w:val="2"/>
        <w:spacing w:line="360" w:lineRule="auto"/>
        <w:ind w:left="0" w:leftChars="0" w:firstLine="0" w:firstLineChars="0"/>
        <w:rPr>
          <w:rFonts w:hint="eastAsia"/>
          <w:u w:val="single"/>
          <w:lang w:val="en-US" w:eastAsia="zh-CN"/>
        </w:rPr>
      </w:pPr>
      <w:r>
        <w:rPr>
          <w:rFonts w:hint="eastAsia"/>
          <w:lang w:val="en-US" w:eastAsia="zh-CN"/>
        </w:rPr>
        <w:t>投标报价（小写）</w:t>
      </w:r>
      <w:r>
        <w:rPr>
          <w:rFonts w:hint="eastAsia"/>
          <w:u w:val="single"/>
          <w:lang w:val="en-US" w:eastAsia="zh-CN"/>
        </w:rPr>
        <w:t xml:space="preserve">                      </w:t>
      </w:r>
    </w:p>
    <w:p w14:paraId="5374A522">
      <w:pPr>
        <w:pStyle w:val="2"/>
        <w:spacing w:line="360" w:lineRule="auto"/>
        <w:ind w:left="0" w:leftChars="0" w:firstLine="0" w:firstLineChars="0"/>
        <w:rPr>
          <w:rFonts w:hint="default"/>
          <w:u w:val="single"/>
          <w:lang w:val="en-US" w:eastAsia="zh-CN"/>
        </w:rPr>
      </w:pPr>
      <w:r>
        <w:rPr>
          <w:rFonts w:hint="eastAsia"/>
          <w:u w:val="none"/>
          <w:lang w:val="en-US" w:eastAsia="zh-CN"/>
        </w:rPr>
        <w:t xml:space="preserve">        </w:t>
      </w:r>
      <w:r>
        <w:rPr>
          <w:rFonts w:hint="eastAsia"/>
          <w:lang w:val="en-US" w:eastAsia="zh-CN"/>
        </w:rPr>
        <w:t>（大写）</w:t>
      </w:r>
      <w:r>
        <w:rPr>
          <w:rFonts w:hint="eastAsia"/>
          <w:u w:val="single"/>
          <w:lang w:val="en-US" w:eastAsia="zh-CN"/>
        </w:rPr>
        <w:t xml:space="preserve">                      </w:t>
      </w:r>
    </w:p>
    <w:p w14:paraId="04FBDD2E">
      <w:pPr>
        <w:adjustRightInd w:val="0"/>
        <w:spacing w:before="95" w:beforeLines="20" w:after="95" w:afterLines="20" w:line="360" w:lineRule="auto"/>
        <w:rPr>
          <w:rFonts w:hint="eastAsia" w:hAnsi="宋体"/>
        </w:rPr>
      </w:pPr>
      <w:r>
        <w:rPr>
          <w:rFonts w:hint="eastAsia" w:hAnsi="宋体"/>
        </w:rPr>
        <w:t>投  标  人：</w:t>
      </w:r>
      <w:r>
        <w:rPr>
          <w:rFonts w:hint="eastAsia" w:hAnsi="宋体"/>
          <w:u w:val="single"/>
        </w:rPr>
        <w:t xml:space="preserve"> </w:t>
      </w:r>
      <w:r>
        <w:rPr>
          <w:rFonts w:hint="eastAsia" w:hAnsi="宋体"/>
          <w:u w:val="single"/>
          <w:lang w:val="en-US" w:eastAsia="zh-CN"/>
        </w:rPr>
        <w:t xml:space="preserve">               </w:t>
      </w:r>
      <w:r>
        <w:rPr>
          <w:rFonts w:hint="eastAsia" w:hAnsi="宋体"/>
          <w:u w:val="single"/>
        </w:rPr>
        <w:t>（盖章）</w:t>
      </w:r>
    </w:p>
    <w:p w14:paraId="209B2ED9">
      <w:pPr>
        <w:adjustRightInd w:val="0"/>
        <w:spacing w:before="95" w:beforeLines="20" w:after="95" w:afterLines="20" w:line="360" w:lineRule="auto"/>
        <w:rPr>
          <w:rFonts w:hint="eastAsia" w:hAnsi="宋体"/>
        </w:rPr>
      </w:pPr>
      <w:r>
        <w:rPr>
          <w:rFonts w:hint="eastAsia" w:hAnsi="宋体"/>
        </w:rPr>
        <w:t>法定代表人：</w:t>
      </w:r>
      <w:r>
        <w:rPr>
          <w:rFonts w:hint="eastAsia" w:hAnsi="宋体"/>
          <w:u w:val="single"/>
          <w:lang w:val="en-US" w:eastAsia="zh-CN"/>
        </w:rPr>
        <w:t xml:space="preserve">              </w:t>
      </w:r>
      <w:r>
        <w:rPr>
          <w:rFonts w:hint="eastAsia" w:hAnsi="宋体"/>
          <w:u w:val="single"/>
        </w:rPr>
        <w:t>（签字或盖章）</w:t>
      </w:r>
    </w:p>
    <w:p w14:paraId="10402568">
      <w:pPr>
        <w:adjustRightInd w:val="0"/>
        <w:spacing w:before="95" w:beforeLines="20" w:after="95" w:afterLines="20" w:line="360" w:lineRule="auto"/>
        <w:rPr>
          <w:rFonts w:hint="eastAsia" w:hAnsi="宋体"/>
        </w:rPr>
      </w:pPr>
      <w:r>
        <w:rPr>
          <w:rFonts w:hint="eastAsia" w:hAnsi="宋体"/>
        </w:rPr>
        <w:t>日期：     年     月     日</w:t>
      </w:r>
    </w:p>
    <w:p w14:paraId="5F9DE733">
      <w:pPr>
        <w:spacing w:line="240" w:lineRule="auto"/>
        <w:rPr>
          <w:rFonts w:hint="eastAsia" w:eastAsia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YaHei">
    <w:altName w:val="RomanS"/>
    <w:panose1 w:val="00000000000000000000"/>
    <w:charset w:val="00"/>
    <w:family w:val="auto"/>
    <w:pitch w:val="default"/>
    <w:sig w:usb0="00000000" w:usb1="00000000" w:usb2="00000000" w:usb3="00000000" w:csb0="00000000" w:csb1="00000000"/>
  </w:font>
  <w:font w:name="AMGDT">
    <w:altName w:val="Segoe UI Semilight"/>
    <w:panose1 w:val="020004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RomanS">
    <w:panose1 w:val="02000400000000000000"/>
    <w:charset w:val="00"/>
    <w:family w:val="auto"/>
    <w:pitch w:val="default"/>
    <w:sig w:usb0="00000207" w:usb1="00000000" w:usb2="00000000" w:usb3="00000000" w:csb0="000001FF" w:csb1="00000000"/>
  </w:font>
  <w:font w:name="Segoe UI Semilight">
    <w:panose1 w:val="020B04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898A6">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14:paraId="4BEDF3F7">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FD930">
    <w:pPr>
      <w:pStyle w:val="13"/>
      <w:framePr w:wrap="around" w:vAnchor="text" w:hAnchor="margin" w:xAlign="center" w:y="1"/>
      <w:rPr>
        <w:rStyle w:val="18"/>
      </w:rPr>
    </w:pPr>
    <w:r>
      <w:fldChar w:fldCharType="begin"/>
    </w:r>
    <w:r>
      <w:rPr>
        <w:rStyle w:val="18"/>
      </w:rPr>
      <w:instrText xml:space="preserve">PAGE  </w:instrText>
    </w:r>
    <w:r>
      <w:fldChar w:fldCharType="end"/>
    </w:r>
  </w:p>
  <w:p w14:paraId="1A62FE0E">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85ED">
    <w:pPr>
      <w:pStyle w:val="13"/>
      <w:framePr w:wrap="around" w:vAnchor="text" w:hAnchor="margin" w:xAlign="center" w:y="1"/>
      <w:jc w:val="both"/>
      <w:rPr>
        <w:rStyle w:val="18"/>
      </w:rPr>
    </w:pPr>
  </w:p>
  <w:p w14:paraId="728ED7CF">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14:paraId="1A5809E0">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14:paraId="3B9A8010">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9856A">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7E098">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4B71B">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152EE">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p>
  <w:p w14:paraId="0BF850C0">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1E6EB"/>
    <w:multiLevelType w:val="singleLevel"/>
    <w:tmpl w:val="FB71E6EB"/>
    <w:lvl w:ilvl="0" w:tentative="0">
      <w:start w:val="5"/>
      <w:numFmt w:val="chineseCounting"/>
      <w:suff w:val="nothing"/>
      <w:lvlText w:val="%1、"/>
      <w:lvlJc w:val="left"/>
      <w:rPr>
        <w:rFonts w:hint="eastAsia"/>
      </w:rPr>
    </w:lvl>
  </w:abstractNum>
  <w:abstractNum w:abstractNumId="1">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92EB31"/>
    <w:multiLevelType w:val="singleLevel"/>
    <w:tmpl w:val="3A92EB31"/>
    <w:lvl w:ilvl="0" w:tentative="0">
      <w:start w:val="1"/>
      <w:numFmt w:val="decimal"/>
      <w:lvlText w:val="%1."/>
      <w:lvlJc w:val="left"/>
      <w:pPr>
        <w:tabs>
          <w:tab w:val="left" w:pos="312"/>
        </w:tabs>
      </w:pPr>
    </w:lvl>
  </w:abstractNum>
  <w:abstractNum w:abstractNumId="5">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5B998194"/>
    <w:multiLevelType w:val="singleLevel"/>
    <w:tmpl w:val="5B998194"/>
    <w:lvl w:ilvl="0" w:tentative="0">
      <w:start w:val="2"/>
      <w:numFmt w:val="decimal"/>
      <w:lvlText w:val="%1."/>
      <w:lvlJc w:val="left"/>
      <w:pPr>
        <w:tabs>
          <w:tab w:val="left" w:pos="312"/>
        </w:tabs>
      </w:pPr>
    </w:lvl>
  </w:abstractNum>
  <w:abstractNum w:abstractNumId="8">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5"/>
  </w:num>
  <w:num w:numId="2">
    <w:abstractNumId w:val="2"/>
  </w:num>
  <w:num w:numId="3">
    <w:abstractNumId w:val="0"/>
  </w:num>
  <w:num w:numId="4">
    <w:abstractNumId w:val="7"/>
  </w:num>
  <w:num w:numId="5">
    <w:abstractNumId w:val="3"/>
  </w:num>
  <w:num w:numId="6">
    <w:abstractNumId w:val="1"/>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34170D5"/>
    <w:rsid w:val="03AA669F"/>
    <w:rsid w:val="05196D09"/>
    <w:rsid w:val="052B0FF7"/>
    <w:rsid w:val="055C2B78"/>
    <w:rsid w:val="06A9064A"/>
    <w:rsid w:val="07DA1576"/>
    <w:rsid w:val="09126C39"/>
    <w:rsid w:val="091C7D4D"/>
    <w:rsid w:val="09D33E39"/>
    <w:rsid w:val="0AC75917"/>
    <w:rsid w:val="0D865002"/>
    <w:rsid w:val="0D991856"/>
    <w:rsid w:val="0ED301A4"/>
    <w:rsid w:val="11590032"/>
    <w:rsid w:val="13365E03"/>
    <w:rsid w:val="14D2689C"/>
    <w:rsid w:val="15A91713"/>
    <w:rsid w:val="16025B2B"/>
    <w:rsid w:val="161F4BB6"/>
    <w:rsid w:val="16766175"/>
    <w:rsid w:val="171A2593"/>
    <w:rsid w:val="17BF5747"/>
    <w:rsid w:val="18103A7E"/>
    <w:rsid w:val="190832C6"/>
    <w:rsid w:val="196F2AA5"/>
    <w:rsid w:val="19981FDF"/>
    <w:rsid w:val="1A9801CD"/>
    <w:rsid w:val="1ABF3529"/>
    <w:rsid w:val="1BA757DE"/>
    <w:rsid w:val="1C1E5965"/>
    <w:rsid w:val="1EFF5BAB"/>
    <w:rsid w:val="1F58270D"/>
    <w:rsid w:val="1F690DBD"/>
    <w:rsid w:val="215611BE"/>
    <w:rsid w:val="229E2B2D"/>
    <w:rsid w:val="23AD6874"/>
    <w:rsid w:val="257128D2"/>
    <w:rsid w:val="26FF39EB"/>
    <w:rsid w:val="27A37F7A"/>
    <w:rsid w:val="292D61BF"/>
    <w:rsid w:val="29440EB4"/>
    <w:rsid w:val="2A1B0BAE"/>
    <w:rsid w:val="2C81441D"/>
    <w:rsid w:val="2D582B99"/>
    <w:rsid w:val="2E6518B4"/>
    <w:rsid w:val="2E9F741F"/>
    <w:rsid w:val="32135401"/>
    <w:rsid w:val="32CC1512"/>
    <w:rsid w:val="331E6208"/>
    <w:rsid w:val="33E36A43"/>
    <w:rsid w:val="33EB063B"/>
    <w:rsid w:val="34DB71DA"/>
    <w:rsid w:val="34E900E1"/>
    <w:rsid w:val="35015CF0"/>
    <w:rsid w:val="35754409"/>
    <w:rsid w:val="3602634C"/>
    <w:rsid w:val="39CA0C06"/>
    <w:rsid w:val="3BEB1C45"/>
    <w:rsid w:val="3BF42182"/>
    <w:rsid w:val="3C9541DE"/>
    <w:rsid w:val="3D4B74CB"/>
    <w:rsid w:val="3DA45527"/>
    <w:rsid w:val="3ECD2098"/>
    <w:rsid w:val="40A17F44"/>
    <w:rsid w:val="41675BE3"/>
    <w:rsid w:val="416D51DB"/>
    <w:rsid w:val="41751B05"/>
    <w:rsid w:val="43534C5C"/>
    <w:rsid w:val="438F1EAF"/>
    <w:rsid w:val="44862116"/>
    <w:rsid w:val="44F605B1"/>
    <w:rsid w:val="453C2754"/>
    <w:rsid w:val="461E6DF6"/>
    <w:rsid w:val="483571D2"/>
    <w:rsid w:val="4C686832"/>
    <w:rsid w:val="4CAE2DEB"/>
    <w:rsid w:val="4E6E46D1"/>
    <w:rsid w:val="4F63322A"/>
    <w:rsid w:val="501E0B38"/>
    <w:rsid w:val="51094774"/>
    <w:rsid w:val="51344941"/>
    <w:rsid w:val="514432E8"/>
    <w:rsid w:val="51623B3C"/>
    <w:rsid w:val="52DE75E8"/>
    <w:rsid w:val="563B6F3C"/>
    <w:rsid w:val="57D767A0"/>
    <w:rsid w:val="588655F5"/>
    <w:rsid w:val="59383994"/>
    <w:rsid w:val="594319C7"/>
    <w:rsid w:val="59C933B9"/>
    <w:rsid w:val="5B5B66ED"/>
    <w:rsid w:val="5D595969"/>
    <w:rsid w:val="5DE47B5A"/>
    <w:rsid w:val="5E021592"/>
    <w:rsid w:val="5E753699"/>
    <w:rsid w:val="5EE84A8D"/>
    <w:rsid w:val="60187CD1"/>
    <w:rsid w:val="620D1761"/>
    <w:rsid w:val="67580D92"/>
    <w:rsid w:val="68C77980"/>
    <w:rsid w:val="691B2573"/>
    <w:rsid w:val="69DF4113"/>
    <w:rsid w:val="6B4C7908"/>
    <w:rsid w:val="6E642A80"/>
    <w:rsid w:val="711E6BE0"/>
    <w:rsid w:val="71476A42"/>
    <w:rsid w:val="719B3959"/>
    <w:rsid w:val="74B85A4C"/>
    <w:rsid w:val="7623352B"/>
    <w:rsid w:val="774F679D"/>
    <w:rsid w:val="781269A6"/>
    <w:rsid w:val="79314E06"/>
    <w:rsid w:val="7BFC747A"/>
    <w:rsid w:val="7D0619A1"/>
    <w:rsid w:val="7D424DD2"/>
    <w:rsid w:val="7D637211"/>
    <w:rsid w:val="7DC700E6"/>
    <w:rsid w:val="7DD520D4"/>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6"/>
    <w:semiHidden/>
    <w:unhideWhenUsed/>
    <w:qFormat/>
    <w:uiPriority w:val="99"/>
    <w:pPr>
      <w:spacing w:after="120"/>
    </w:pPr>
  </w:style>
  <w:style w:type="paragraph" w:styleId="7">
    <w:name w:val="List 2"/>
    <w:basedOn w:val="1"/>
    <w:qFormat/>
    <w:uiPriority w:val="0"/>
    <w:pPr>
      <w:ind w:left="100" w:leftChars="200" w:hanging="200" w:hangingChars="200"/>
    </w:pPr>
    <w:rPr>
      <w:rFonts w:ascii="Times New Roman" w:hAnsi="Times New Roman" w:eastAsia="宋体" w:cs="Times New Roman"/>
    </w:rPr>
  </w:style>
  <w:style w:type="paragraph" w:styleId="8">
    <w:name w:val="List Continue"/>
    <w:basedOn w:val="1"/>
    <w:qFormat/>
    <w:uiPriority w:val="0"/>
    <w:pPr>
      <w:spacing w:after="120" w:afterLines="0"/>
      <w:ind w:left="420" w:leftChars="200"/>
    </w:pPr>
    <w:rPr>
      <w:rFonts w:ascii="Times New Roman" w:hAnsi="Times New Roman" w:eastAsia="宋体" w:cs="Times New Roman"/>
    </w:rPr>
  </w:style>
  <w:style w:type="paragraph" w:styleId="9">
    <w:name w:val="Plain Text"/>
    <w:basedOn w:val="1"/>
    <w:qFormat/>
    <w:uiPriority w:val="0"/>
    <w:rPr>
      <w:rFonts w:hAnsi="Courier New" w:cs="Courier New"/>
      <w:kern w:val="2"/>
      <w:sz w:val="21"/>
      <w:szCs w:val="21"/>
    </w:rPr>
  </w:style>
  <w:style w:type="paragraph" w:styleId="10">
    <w:name w:val="Date"/>
    <w:basedOn w:val="1"/>
    <w:next w:val="1"/>
    <w:link w:val="23"/>
    <w:unhideWhenUsed/>
    <w:qFormat/>
    <w:uiPriority w:val="0"/>
    <w:pPr>
      <w:ind w:left="100" w:leftChars="2500"/>
    </w:pPr>
  </w:style>
  <w:style w:type="paragraph" w:styleId="11">
    <w:name w:val="Body Text Indent 2"/>
    <w:basedOn w:val="1"/>
    <w:link w:val="24"/>
    <w:qFormat/>
    <w:uiPriority w:val="0"/>
    <w:pPr>
      <w:widowControl/>
      <w:spacing w:after="120" w:line="480" w:lineRule="auto"/>
      <w:ind w:left="420" w:leftChars="200"/>
      <w:jc w:val="left"/>
    </w:pPr>
    <w:rPr>
      <w:kern w:val="0"/>
      <w:sz w:val="20"/>
      <w:szCs w:val="20"/>
    </w:rPr>
  </w:style>
  <w:style w:type="paragraph" w:styleId="12">
    <w:name w:val="Balloon Text"/>
    <w:basedOn w:val="1"/>
    <w:link w:val="29"/>
    <w:semiHidden/>
    <w:unhideWhenUsed/>
    <w:qFormat/>
    <w:uiPriority w:val="99"/>
    <w:rPr>
      <w:sz w:val="18"/>
      <w:szCs w:val="18"/>
    </w:rPr>
  </w:style>
  <w:style w:type="paragraph" w:styleId="13">
    <w:name w:val="footer"/>
    <w:basedOn w:val="1"/>
    <w:link w:val="21"/>
    <w:unhideWhenUsed/>
    <w:qFormat/>
    <w:uiPriority w:val="0"/>
    <w:pPr>
      <w:tabs>
        <w:tab w:val="center" w:pos="4153"/>
        <w:tab w:val="right" w:pos="8306"/>
      </w:tabs>
      <w:snapToGrid w:val="0"/>
      <w:jc w:val="left"/>
    </w:pPr>
    <w:rPr>
      <w:sz w:val="18"/>
      <w:szCs w:val="18"/>
    </w:rPr>
  </w:style>
  <w:style w:type="paragraph" w:styleId="14">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qFormat/>
    <w:uiPriority w:val="99"/>
    <w:rPr>
      <w:sz w:val="18"/>
      <w:szCs w:val="18"/>
    </w:rPr>
  </w:style>
  <w:style w:type="character" w:customStyle="1" w:styleId="21">
    <w:name w:val="页脚 Char"/>
    <w:basedOn w:val="17"/>
    <w:link w:val="13"/>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Char"/>
    <w:basedOn w:val="17"/>
    <w:link w:val="10"/>
    <w:semiHidden/>
    <w:qFormat/>
    <w:uiPriority w:val="99"/>
  </w:style>
  <w:style w:type="character" w:customStyle="1" w:styleId="24">
    <w:name w:val="正文文本缩进 2 Char"/>
    <w:basedOn w:val="17"/>
    <w:link w:val="11"/>
    <w:qFormat/>
    <w:uiPriority w:val="0"/>
  </w:style>
  <w:style w:type="character" w:customStyle="1" w:styleId="25">
    <w:name w:val="正文文本缩进 2 Char1"/>
    <w:basedOn w:val="17"/>
    <w:semiHidden/>
    <w:qFormat/>
    <w:uiPriority w:val="99"/>
    <w:rPr>
      <w:kern w:val="2"/>
      <w:sz w:val="21"/>
      <w:szCs w:val="22"/>
    </w:rPr>
  </w:style>
  <w:style w:type="character" w:customStyle="1" w:styleId="26">
    <w:name w:val="正文文本 Char"/>
    <w:basedOn w:val="17"/>
    <w:link w:val="6"/>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semiHidden/>
    <w:qFormat/>
    <w:uiPriority w:val="99"/>
    <w:rPr>
      <w:rFonts w:asciiTheme="minorHAnsi" w:hAnsiTheme="minorHAnsi" w:eastAsiaTheme="minorEastAsia" w:cstheme="minorBidi"/>
      <w:kern w:val="2"/>
      <w:sz w:val="18"/>
      <w:szCs w:val="18"/>
    </w:rPr>
  </w:style>
  <w:style w:type="character" w:customStyle="1" w:styleId="30">
    <w:name w:val="font01"/>
    <w:basedOn w:val="17"/>
    <w:qFormat/>
    <w:uiPriority w:val="0"/>
    <w:rPr>
      <w:rFonts w:hint="default" w:ascii="Arial" w:hAnsi="Arial" w:cs="Arial"/>
      <w:color w:val="000000"/>
      <w:sz w:val="20"/>
      <w:szCs w:val="20"/>
      <w:u w:val="none"/>
    </w:rPr>
  </w:style>
  <w:style w:type="character" w:customStyle="1" w:styleId="31">
    <w:name w:val="font11"/>
    <w:basedOn w:val="17"/>
    <w:qFormat/>
    <w:uiPriority w:val="0"/>
    <w:rPr>
      <w:rFonts w:hint="eastAsia" w:ascii="宋体" w:hAnsi="宋体" w:eastAsia="宋体" w:cs="宋体"/>
      <w:color w:val="000000"/>
      <w:sz w:val="20"/>
      <w:szCs w:val="20"/>
      <w:u w:val="none"/>
    </w:rPr>
  </w:style>
  <w:style w:type="character" w:customStyle="1" w:styleId="32">
    <w:name w:val="font81"/>
    <w:basedOn w:val="17"/>
    <w:qFormat/>
    <w:uiPriority w:val="0"/>
    <w:rPr>
      <w:rFonts w:ascii="Arial" w:hAnsi="Arial" w:cs="Arial"/>
      <w:color w:val="000000"/>
      <w:sz w:val="18"/>
      <w:szCs w:val="18"/>
      <w:u w:val="none"/>
    </w:rPr>
  </w:style>
  <w:style w:type="character" w:customStyle="1" w:styleId="33">
    <w:name w:val="font71"/>
    <w:basedOn w:val="17"/>
    <w:qFormat/>
    <w:uiPriority w:val="0"/>
    <w:rPr>
      <w:rFonts w:hint="eastAsia" w:ascii="宋体" w:hAnsi="宋体" w:eastAsia="宋体" w:cs="宋体"/>
      <w:color w:val="000000"/>
      <w:sz w:val="18"/>
      <w:szCs w:val="18"/>
      <w:u w:val="none"/>
    </w:rPr>
  </w:style>
  <w:style w:type="character" w:customStyle="1" w:styleId="34">
    <w:name w:val="font121"/>
    <w:basedOn w:val="17"/>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8</Pages>
  <Words>280</Words>
  <Characters>319</Characters>
  <Lines>15</Lines>
  <Paragraphs>4</Paragraphs>
  <TotalTime>1</TotalTime>
  <ScaleCrop>false</ScaleCrop>
  <LinksUpToDate>false</LinksUpToDate>
  <CharactersWithSpaces>385</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戴先桂</cp:lastModifiedBy>
  <cp:lastPrinted>2021-04-01T00:28:00Z</cp:lastPrinted>
  <dcterms:modified xsi:type="dcterms:W3CDTF">2025-02-13T04:43:02Z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3263EF9D0ADB4C728734948320E5ED09</vt:lpwstr>
  </property>
  <property fmtid="{D5CDD505-2E9C-101B-9397-08002B2CF9AE}" pid="4" name="KSOTemplateDocerSaveRecord">
    <vt:lpwstr>eyJoZGlkIjoiNDg1YWYwMzZhZWZlNjRlNjM5YTQ4YmYwNDgxYzExMjMiLCJ1c2VySWQiOiI1MzA1NzI3OTcifQ==</vt:lpwstr>
  </property>
</Properties>
</file>