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ascii="宋体" w:hAnsi="宋体"/>
          <w:kern w:val="0"/>
          <w:sz w:val="24"/>
          <w:szCs w:val="24"/>
        </w:rPr>
      </w:pPr>
      <w:r>
        <w:rPr>
          <w:rFonts w:hint="eastAsia" w:ascii="宋体" w:hAnsi="宋体"/>
          <w:kern w:val="0"/>
          <w:sz w:val="24"/>
          <w:szCs w:val="24"/>
        </w:rPr>
        <w:t xml:space="preserve">  </w:t>
      </w:r>
    </w:p>
    <w:p>
      <w:pPr>
        <w:jc w:val="both"/>
        <w:rPr>
          <w:rFonts w:ascii="宋体" w:hAnsi="宋体"/>
          <w:b/>
          <w:sz w:val="30"/>
          <w:szCs w:val="30"/>
        </w:rPr>
      </w:pPr>
      <w:r>
        <w:rPr>
          <w:rFonts w:hint="eastAsia" w:ascii="宋体" w:hAnsi="宋体"/>
          <w:b/>
          <w:sz w:val="30"/>
          <w:szCs w:val="30"/>
        </w:rPr>
        <w:t>新能源汽车用电容器项目厂房及办公</w:t>
      </w:r>
      <w:r>
        <w:rPr>
          <w:rFonts w:hint="eastAsia" w:ascii="宋体" w:hAnsi="宋体"/>
          <w:b/>
          <w:sz w:val="30"/>
          <w:szCs w:val="30"/>
          <w:lang w:val="en-US" w:eastAsia="zh-CN"/>
        </w:rPr>
        <w:t>楼</w:t>
      </w:r>
      <w:r>
        <w:rPr>
          <w:rFonts w:hint="eastAsia" w:ascii="宋体" w:hAnsi="宋体"/>
          <w:b/>
          <w:sz w:val="30"/>
          <w:szCs w:val="30"/>
        </w:rPr>
        <w:t>外立面装修及室外零星工程</w:t>
      </w:r>
    </w:p>
    <w:p>
      <w:pPr>
        <w:jc w:val="center"/>
        <w:rPr>
          <w:rFonts w:ascii="宋体" w:hAnsi="宋体"/>
          <w:b/>
          <w:bCs/>
          <w:sz w:val="36"/>
          <w:szCs w:val="36"/>
        </w:rPr>
      </w:pPr>
    </w:p>
    <w:p>
      <w:pPr>
        <w:tabs>
          <w:tab w:val="center" w:pos="4535"/>
          <w:tab w:val="left" w:pos="5670"/>
        </w:tabs>
        <w:jc w:val="left"/>
        <w:rPr>
          <w:rFonts w:ascii="宋体" w:hAnsi="宋体"/>
          <w:b/>
          <w:bCs/>
          <w:sz w:val="96"/>
          <w:szCs w:val="96"/>
        </w:rPr>
      </w:pPr>
      <w:r>
        <w:rPr>
          <w:rFonts w:ascii="宋体" w:hAnsi="宋体"/>
          <w:b/>
          <w:bCs/>
          <w:sz w:val="96"/>
          <w:szCs w:val="96"/>
        </w:rPr>
        <w:tab/>
      </w:r>
    </w:p>
    <w:p>
      <w:pPr>
        <w:tabs>
          <w:tab w:val="center" w:pos="4535"/>
          <w:tab w:val="left" w:pos="5670"/>
        </w:tabs>
        <w:jc w:val="left"/>
        <w:rPr>
          <w:rFonts w:ascii="宋体" w:hAnsi="宋体"/>
          <w:b/>
          <w:bCs/>
          <w:sz w:val="96"/>
          <w:szCs w:val="96"/>
        </w:rPr>
      </w:pPr>
    </w:p>
    <w:p>
      <w:pPr>
        <w:tabs>
          <w:tab w:val="center" w:pos="4535"/>
          <w:tab w:val="left" w:pos="5670"/>
        </w:tabs>
        <w:jc w:val="center"/>
        <w:rPr>
          <w:rFonts w:ascii="宋体" w:hAnsi="宋体"/>
          <w:b/>
          <w:bCs/>
          <w:sz w:val="96"/>
          <w:szCs w:val="96"/>
        </w:rPr>
      </w:pPr>
      <w:r>
        <w:rPr>
          <w:rFonts w:ascii="宋体" w:hAnsi="宋体"/>
          <w:b/>
          <w:bCs/>
          <w:sz w:val="96"/>
          <w:szCs w:val="96"/>
        </w:rPr>
        <w:t>招</w:t>
      </w:r>
      <w:r>
        <w:rPr>
          <w:rFonts w:hint="eastAsia" w:ascii="宋体" w:hAnsi="宋体"/>
          <w:b/>
          <w:bCs/>
          <w:sz w:val="96"/>
          <w:szCs w:val="96"/>
        </w:rPr>
        <w:t xml:space="preserve"> </w:t>
      </w:r>
      <w:r>
        <w:rPr>
          <w:rFonts w:ascii="宋体" w:hAnsi="宋体"/>
          <w:b/>
          <w:bCs/>
          <w:sz w:val="96"/>
          <w:szCs w:val="96"/>
        </w:rPr>
        <w:t>标</w:t>
      </w:r>
      <w:r>
        <w:rPr>
          <w:rFonts w:hint="eastAsia" w:ascii="宋体" w:hAnsi="宋体"/>
          <w:b/>
          <w:bCs/>
          <w:sz w:val="96"/>
          <w:szCs w:val="96"/>
        </w:rPr>
        <w:t xml:space="preserve"> </w:t>
      </w:r>
      <w:r>
        <w:rPr>
          <w:rFonts w:ascii="宋体" w:hAnsi="宋体"/>
          <w:b/>
          <w:bCs/>
          <w:sz w:val="96"/>
          <w:szCs w:val="96"/>
        </w:rPr>
        <w:t>文</w:t>
      </w:r>
      <w:r>
        <w:rPr>
          <w:rFonts w:hint="eastAsia" w:ascii="宋体" w:hAnsi="宋体"/>
          <w:b/>
          <w:bCs/>
          <w:sz w:val="96"/>
          <w:szCs w:val="96"/>
        </w:rPr>
        <w:t xml:space="preserve"> </w:t>
      </w:r>
      <w:r>
        <w:rPr>
          <w:rFonts w:ascii="宋体" w:hAnsi="宋体"/>
          <w:b/>
          <w:bCs/>
          <w:sz w:val="96"/>
          <w:szCs w:val="96"/>
        </w:rPr>
        <w:t>件</w:t>
      </w:r>
    </w:p>
    <w:p>
      <w:pPr>
        <w:rPr>
          <w:rFonts w:ascii="宋体" w:hAnsi="宋体"/>
          <w:sz w:val="24"/>
          <w:szCs w:val="24"/>
        </w:rPr>
      </w:pPr>
    </w:p>
    <w:p>
      <w:pPr>
        <w:ind w:firstLine="1704" w:firstLineChars="710"/>
        <w:rPr>
          <w:rFonts w:ascii="宋体" w:hAnsi="宋体"/>
          <w:b/>
          <w:sz w:val="24"/>
          <w:szCs w:val="24"/>
        </w:rPr>
      </w:pPr>
    </w:p>
    <w:p>
      <w:pPr>
        <w:ind w:firstLine="3052" w:firstLineChars="1090"/>
        <w:rPr>
          <w:rFonts w:hint="default" w:ascii="宋体" w:hAnsi="宋体" w:eastAsia="宋体"/>
          <w:b/>
          <w:sz w:val="28"/>
          <w:szCs w:val="28"/>
          <w:lang w:val="en-US" w:eastAsia="zh-CN"/>
        </w:rPr>
      </w:pPr>
      <w:r>
        <w:rPr>
          <w:rFonts w:hint="eastAsia" w:ascii="宋体" w:hAnsi="宋体"/>
          <w:b/>
          <w:sz w:val="28"/>
          <w:szCs w:val="28"/>
        </w:rPr>
        <w:t>项目</w:t>
      </w:r>
      <w:r>
        <w:rPr>
          <w:rFonts w:ascii="宋体" w:hAnsi="宋体"/>
          <w:b/>
          <w:sz w:val="28"/>
          <w:szCs w:val="28"/>
        </w:rPr>
        <w:t>编号：</w:t>
      </w:r>
      <w:r>
        <w:rPr>
          <w:rFonts w:hint="eastAsia" w:ascii="宋体" w:hAnsi="宋体"/>
          <w:b/>
          <w:sz w:val="28"/>
          <w:szCs w:val="28"/>
          <w:lang w:val="en-US" w:eastAsia="zh-CN"/>
        </w:rPr>
        <w:t>FCDZ</w:t>
      </w:r>
      <w:r>
        <w:rPr>
          <w:rFonts w:hint="eastAsia" w:ascii="宋体" w:hAnsi="宋体"/>
          <w:b/>
          <w:sz w:val="28"/>
          <w:szCs w:val="28"/>
        </w:rPr>
        <w:t>-202</w:t>
      </w:r>
      <w:r>
        <w:rPr>
          <w:rFonts w:hint="eastAsia" w:ascii="宋体" w:hAnsi="宋体"/>
          <w:b/>
          <w:sz w:val="28"/>
          <w:szCs w:val="28"/>
          <w:lang w:val="en-US" w:eastAsia="zh-CN"/>
        </w:rPr>
        <w:t>2(002)</w:t>
      </w:r>
    </w:p>
    <w:p>
      <w:pPr>
        <w:ind w:firstLine="1344" w:firstLineChars="560"/>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r>
        <w:rPr>
          <w:rFonts w:hint="eastAsia" w:ascii="宋体" w:hAnsi="宋体"/>
          <w:sz w:val="24"/>
          <w:szCs w:val="24"/>
        </w:rPr>
        <w:t xml:space="preserve">                                     </w:t>
      </w: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eastAsia" w:ascii="宋体" w:hAnsi="宋体"/>
          <w:b/>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eastAsia" w:ascii="宋体" w:hAnsi="宋体"/>
          <w:b/>
          <w:sz w:val="28"/>
          <w:szCs w:val="28"/>
        </w:rPr>
      </w:pPr>
      <w:r>
        <w:rPr>
          <w:rFonts w:hint="eastAsia" w:ascii="宋体" w:hAnsi="宋体"/>
          <w:b/>
          <w:sz w:val="28"/>
          <w:szCs w:val="28"/>
        </w:rPr>
        <w:t>建设单位：安徽峰成电子有限公司</w:t>
      </w:r>
    </w:p>
    <w:p>
      <w:pPr>
        <w:jc w:val="center"/>
        <w:rPr>
          <w:rFonts w:ascii="宋体" w:hAnsi="宋体"/>
          <w:b/>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851" w:gutter="0"/>
          <w:pgBorders w:offsetFrom="page">
            <w:bottom w:val="single" w:color="FFFFFF" w:sz="4" w:space="24"/>
          </w:pgBorders>
          <w:cols w:space="720" w:num="1"/>
          <w:titlePg/>
          <w:docGrid w:type="linesAndChars" w:linePitch="312" w:charSpace="0"/>
        </w:sectPr>
      </w:pPr>
      <w:r>
        <w:rPr>
          <w:rFonts w:ascii="宋体" w:hAnsi="宋体"/>
          <w:b/>
          <w:sz w:val="28"/>
          <w:szCs w:val="28"/>
        </w:rPr>
        <w:t>20</w:t>
      </w:r>
      <w:r>
        <w:rPr>
          <w:rFonts w:hint="eastAsia" w:ascii="宋体" w:hAnsi="宋体"/>
          <w:b/>
          <w:sz w:val="28"/>
          <w:szCs w:val="28"/>
        </w:rPr>
        <w:t>2</w:t>
      </w:r>
      <w:r>
        <w:rPr>
          <w:rFonts w:hint="eastAsia" w:ascii="宋体" w:hAnsi="宋体"/>
          <w:b/>
          <w:sz w:val="28"/>
          <w:szCs w:val="28"/>
          <w:lang w:val="en-US" w:eastAsia="zh-CN"/>
        </w:rPr>
        <w:t>2</w:t>
      </w:r>
      <w:r>
        <w:rPr>
          <w:rFonts w:ascii="宋体" w:hAnsi="宋体"/>
          <w:b/>
          <w:sz w:val="28"/>
          <w:szCs w:val="28"/>
        </w:rPr>
        <w:t>年</w:t>
      </w:r>
      <w:r>
        <w:rPr>
          <w:rFonts w:hint="eastAsia" w:ascii="宋体" w:hAnsi="宋体"/>
          <w:b/>
          <w:sz w:val="28"/>
          <w:szCs w:val="28"/>
          <w:lang w:val="en-US" w:eastAsia="zh-CN"/>
        </w:rPr>
        <w:t>6</w:t>
      </w:r>
      <w:r>
        <w:rPr>
          <w:rFonts w:ascii="宋体" w:hAnsi="宋体"/>
          <w:b/>
          <w:sz w:val="28"/>
          <w:szCs w:val="28"/>
        </w:rPr>
        <w:t>月</w:t>
      </w:r>
      <w:r>
        <w:rPr>
          <w:rFonts w:hint="eastAsia" w:ascii="宋体" w:hAnsi="宋体"/>
          <w:b/>
          <w:sz w:val="28"/>
          <w:szCs w:val="28"/>
          <w:lang w:val="en-US" w:eastAsia="zh-CN"/>
        </w:rPr>
        <w:t>29</w:t>
      </w:r>
      <w:r>
        <w:rPr>
          <w:rFonts w:hint="eastAsia" w:ascii="宋体" w:hAnsi="宋体"/>
          <w:b/>
          <w:sz w:val="28"/>
          <w:szCs w:val="28"/>
        </w:rPr>
        <w:t>日</w:t>
      </w:r>
    </w:p>
    <w:p>
      <w:pPr>
        <w:spacing w:line="440" w:lineRule="exact"/>
        <w:rPr>
          <w:rFonts w:ascii="宋体" w:hAnsi="宋体" w:cs="Times New Roman"/>
          <w:szCs w:val="21"/>
        </w:rPr>
      </w:pPr>
      <w:r>
        <w:rPr>
          <w:rFonts w:hint="eastAsia" w:ascii="宋体" w:hAnsi="宋体" w:cs="Times New Roman"/>
          <w:szCs w:val="21"/>
        </w:rPr>
        <w:t>一、招标单位：安徽峰成电子有限公司（以下简称“本公司”）</w:t>
      </w:r>
    </w:p>
    <w:p>
      <w:pPr>
        <w:spacing w:line="440" w:lineRule="exact"/>
        <w:ind w:firstLine="420" w:firstLineChars="200"/>
        <w:rPr>
          <w:rFonts w:ascii="宋体" w:hAnsi="宋体" w:cs="Times New Roman"/>
          <w:szCs w:val="21"/>
        </w:rPr>
      </w:pPr>
      <w:r>
        <w:rPr>
          <w:rFonts w:hint="eastAsia" w:ascii="宋体" w:hAnsi="宋体" w:cs="Times New Roman"/>
          <w:szCs w:val="21"/>
        </w:rPr>
        <w:t>地址：安徽省铜陵市经济技术开发区翠湖三路铜峰工业园</w:t>
      </w:r>
    </w:p>
    <w:p>
      <w:pPr>
        <w:spacing w:line="440" w:lineRule="exact"/>
        <w:ind w:firstLine="420" w:firstLineChars="200"/>
        <w:rPr>
          <w:rFonts w:ascii="宋体" w:hAnsi="宋体" w:cs="Times New Roman"/>
          <w:szCs w:val="21"/>
        </w:rPr>
      </w:pPr>
      <w:r>
        <w:rPr>
          <w:rFonts w:hint="eastAsia" w:ascii="宋体" w:hAnsi="宋体" w:cs="Times New Roman"/>
          <w:szCs w:val="21"/>
        </w:rPr>
        <w:t>联系人：</w:t>
      </w:r>
      <w:r>
        <w:rPr>
          <w:rFonts w:hint="eastAsia" w:ascii="宋体" w:hAnsi="宋体" w:cs="Times New Roman"/>
          <w:szCs w:val="21"/>
          <w:lang w:val="en-US" w:eastAsia="zh-CN"/>
        </w:rPr>
        <w:t xml:space="preserve">陶涛  </w:t>
      </w:r>
      <w:bookmarkStart w:id="1" w:name="_GoBack"/>
      <w:bookmarkEnd w:id="1"/>
      <w:r>
        <w:rPr>
          <w:rFonts w:hint="eastAsia" w:ascii="宋体" w:hAnsi="宋体" w:cs="Times New Roman"/>
          <w:szCs w:val="21"/>
          <w:lang w:val="en-US" w:eastAsia="zh-CN"/>
        </w:rPr>
        <w:t xml:space="preserve">    </w:t>
      </w:r>
      <w:r>
        <w:rPr>
          <w:rFonts w:hint="eastAsia" w:ascii="宋体" w:hAnsi="宋体" w:cs="Times New Roman"/>
          <w:szCs w:val="21"/>
        </w:rPr>
        <w:t xml:space="preserve"> </w:t>
      </w:r>
      <w:r>
        <w:rPr>
          <w:rFonts w:hint="eastAsia" w:ascii="宋体" w:hAnsi="宋体" w:cs="Times New Roman"/>
          <w:szCs w:val="21"/>
          <w:lang w:eastAsia="zh-CN"/>
        </w:rPr>
        <w:t>；</w:t>
      </w:r>
      <w:r>
        <w:rPr>
          <w:rFonts w:hint="eastAsia" w:ascii="宋体" w:hAnsi="宋体" w:cs="Times New Roman"/>
          <w:szCs w:val="21"/>
          <w:lang w:val="en-US" w:eastAsia="zh-CN"/>
        </w:rPr>
        <w:t>汤三保</w:t>
      </w:r>
      <w:r>
        <w:rPr>
          <w:rFonts w:hint="eastAsia" w:ascii="宋体" w:hAnsi="宋体" w:cs="Times New Roman"/>
          <w:szCs w:val="21"/>
        </w:rPr>
        <w:t xml:space="preserve">          </w:t>
      </w:r>
    </w:p>
    <w:p>
      <w:pPr>
        <w:spacing w:line="440" w:lineRule="exact"/>
        <w:ind w:firstLine="420" w:firstLineChars="200"/>
        <w:rPr>
          <w:rFonts w:ascii="宋体" w:hAnsi="宋体" w:cs="Times New Roman"/>
          <w:szCs w:val="21"/>
        </w:rPr>
      </w:pPr>
      <w:r>
        <w:rPr>
          <w:rFonts w:hint="eastAsia" w:ascii="宋体" w:hAnsi="宋体" w:cs="Times New Roman"/>
          <w:szCs w:val="21"/>
        </w:rPr>
        <w:t xml:space="preserve">电话： </w:t>
      </w:r>
      <w:r>
        <w:rPr>
          <w:rFonts w:hint="eastAsia" w:ascii="宋体" w:hAnsi="宋体" w:cs="Times New Roman"/>
          <w:szCs w:val="21"/>
          <w:lang w:val="en-US" w:eastAsia="zh-CN"/>
        </w:rPr>
        <w:t>17356227526</w:t>
      </w:r>
      <w:r>
        <w:rPr>
          <w:rFonts w:hint="eastAsia" w:ascii="宋体" w:hAnsi="宋体" w:cs="Times New Roman"/>
          <w:szCs w:val="21"/>
        </w:rPr>
        <w:t xml:space="preserve">  </w:t>
      </w:r>
      <w:r>
        <w:rPr>
          <w:rFonts w:hint="eastAsia" w:ascii="宋体" w:hAnsi="宋体" w:cs="Times New Roman"/>
          <w:szCs w:val="21"/>
          <w:lang w:eastAsia="zh-CN"/>
        </w:rPr>
        <w:t>；</w:t>
      </w:r>
      <w:r>
        <w:rPr>
          <w:rFonts w:hint="eastAsia" w:ascii="宋体" w:hAnsi="宋体" w:cs="Times New Roman"/>
          <w:szCs w:val="21"/>
          <w:lang w:val="en-US" w:eastAsia="zh-CN"/>
        </w:rPr>
        <w:t>13955927099</w:t>
      </w:r>
      <w:r>
        <w:rPr>
          <w:rFonts w:hint="eastAsia" w:ascii="宋体" w:hAnsi="宋体" w:cs="Times New Roman"/>
          <w:szCs w:val="21"/>
        </w:rPr>
        <w:t xml:space="preserve">       </w:t>
      </w:r>
    </w:p>
    <w:p>
      <w:pPr>
        <w:pStyle w:val="29"/>
        <w:spacing w:line="440" w:lineRule="exact"/>
        <w:ind w:firstLine="420" w:firstLineChars="200"/>
        <w:rPr>
          <w:rFonts w:ascii="宋体" w:hAnsi="宋体" w:cs="Times New Roman"/>
          <w:szCs w:val="21"/>
        </w:rPr>
      </w:pPr>
      <w:r>
        <w:rPr>
          <w:rFonts w:hint="eastAsia" w:ascii="宋体" w:hAnsi="宋体" w:cs="Times New Roman"/>
          <w:szCs w:val="21"/>
          <w:lang w:val="en-US" w:eastAsia="zh-CN"/>
        </w:rPr>
        <w:t>监督举报电话：</w:t>
      </w:r>
      <w:r>
        <w:rPr>
          <w:rFonts w:hint="eastAsia" w:ascii="宋体" w:hAnsi="宋体" w:cs="Times New Roman"/>
          <w:szCs w:val="21"/>
        </w:rPr>
        <w:t>安徽铜峰电子股份有限公司 审计监察部 ： 0562-5885455</w:t>
      </w:r>
    </w:p>
    <w:p>
      <w:pPr>
        <w:pStyle w:val="29"/>
        <w:spacing w:line="440" w:lineRule="exact"/>
        <w:ind w:firstLine="0" w:firstLineChars="0"/>
        <w:rPr>
          <w:rFonts w:ascii="宋体" w:hAnsi="宋体" w:cs="Times New Roman"/>
          <w:szCs w:val="21"/>
        </w:rPr>
      </w:pPr>
      <w:r>
        <w:rPr>
          <w:rFonts w:hint="eastAsia" w:ascii="宋体" w:hAnsi="宋体" w:cs="Times New Roman"/>
          <w:szCs w:val="21"/>
        </w:rPr>
        <w:t>二、招标内容：</w:t>
      </w:r>
    </w:p>
    <w:p>
      <w:pPr>
        <w:spacing w:line="440" w:lineRule="exact"/>
        <w:rPr>
          <w:rFonts w:ascii="宋体" w:hAnsi="宋体"/>
          <w:szCs w:val="21"/>
        </w:rPr>
      </w:pPr>
      <w:r>
        <w:rPr>
          <w:rFonts w:hint="eastAsia" w:ascii="宋体" w:hAnsi="宋体"/>
          <w:szCs w:val="21"/>
        </w:rPr>
        <w:t>1</w:t>
      </w:r>
      <w:r>
        <w:rPr>
          <w:rFonts w:ascii="宋体" w:hAnsi="宋体"/>
          <w:szCs w:val="21"/>
        </w:rPr>
        <w:t>.</w:t>
      </w:r>
      <w:r>
        <w:rPr>
          <w:rFonts w:ascii="宋体" w:hAnsi="宋体"/>
          <w:szCs w:val="21"/>
        </w:rPr>
        <w:tab/>
      </w:r>
      <w:r>
        <w:rPr>
          <w:rFonts w:ascii="宋体" w:hAnsi="宋体"/>
          <w:szCs w:val="21"/>
        </w:rPr>
        <w:t>招标</w:t>
      </w:r>
      <w:r>
        <w:rPr>
          <w:rFonts w:hint="eastAsia" w:ascii="宋体" w:hAnsi="宋体"/>
          <w:szCs w:val="21"/>
          <w:lang w:val="en-US" w:eastAsia="zh-CN"/>
        </w:rPr>
        <w:t>目</w:t>
      </w:r>
      <w:r>
        <w:rPr>
          <w:rFonts w:ascii="宋体" w:hAnsi="宋体"/>
          <w:szCs w:val="21"/>
        </w:rPr>
        <w:t>的</w:t>
      </w:r>
      <w:r>
        <w:rPr>
          <w:rFonts w:hint="eastAsia" w:ascii="宋体" w:hAnsi="宋体"/>
          <w:szCs w:val="21"/>
        </w:rPr>
        <w:t>内容为：</w:t>
      </w:r>
    </w:p>
    <w:p>
      <w:pPr>
        <w:pStyle w:val="29"/>
        <w:numPr>
          <w:ilvl w:val="0"/>
          <w:numId w:val="1"/>
        </w:numPr>
        <w:spacing w:line="440" w:lineRule="exact"/>
        <w:ind w:left="210" w:leftChars="0" w:firstLine="0" w:firstLineChars="0"/>
        <w:rPr>
          <w:rFonts w:hint="default" w:ascii="宋体" w:hAnsi="宋体"/>
          <w:szCs w:val="21"/>
          <w:lang w:val="en-US" w:eastAsia="zh-CN"/>
        </w:rPr>
      </w:pPr>
      <w:r>
        <w:rPr>
          <w:rFonts w:hint="eastAsia" w:ascii="宋体" w:hAnsi="宋体"/>
          <w:szCs w:val="21"/>
          <w:lang w:val="en-US" w:eastAsia="zh-CN"/>
        </w:rPr>
        <w:t>室外排水沟清淤及翻新工作；</w:t>
      </w:r>
    </w:p>
    <w:p>
      <w:pPr>
        <w:pStyle w:val="29"/>
        <w:numPr>
          <w:ilvl w:val="0"/>
          <w:numId w:val="1"/>
        </w:numPr>
        <w:spacing w:line="440" w:lineRule="exact"/>
        <w:ind w:left="210" w:leftChars="0" w:firstLine="0" w:firstLineChars="0"/>
        <w:rPr>
          <w:rFonts w:hint="default" w:ascii="宋体" w:hAnsi="宋体"/>
          <w:szCs w:val="21"/>
          <w:lang w:val="en-US" w:eastAsia="zh-CN"/>
        </w:rPr>
      </w:pPr>
      <w:r>
        <w:rPr>
          <w:rFonts w:hint="eastAsia" w:ascii="宋体" w:hAnsi="宋体"/>
          <w:szCs w:val="21"/>
          <w:lang w:val="en-US" w:eastAsia="zh-CN"/>
        </w:rPr>
        <w:t>厂房及办公楼外立面维修及翻新；</w:t>
      </w:r>
    </w:p>
    <w:p>
      <w:pPr>
        <w:pStyle w:val="29"/>
        <w:numPr>
          <w:ilvl w:val="0"/>
          <w:numId w:val="1"/>
        </w:numPr>
        <w:spacing w:line="440" w:lineRule="exact"/>
        <w:ind w:left="210" w:leftChars="0" w:firstLine="0" w:firstLineChars="0"/>
        <w:rPr>
          <w:rFonts w:hint="default" w:ascii="宋体" w:hAnsi="宋体"/>
          <w:szCs w:val="21"/>
          <w:lang w:val="en-US" w:eastAsia="zh-CN"/>
        </w:rPr>
      </w:pPr>
      <w:r>
        <w:rPr>
          <w:rFonts w:hint="eastAsia" w:ascii="宋体" w:hAnsi="宋体"/>
          <w:szCs w:val="21"/>
          <w:lang w:val="en-US" w:eastAsia="zh-CN"/>
        </w:rPr>
        <w:t>院内地坪及小房子改造工作；</w:t>
      </w:r>
    </w:p>
    <w:p>
      <w:pPr>
        <w:pStyle w:val="29"/>
        <w:numPr>
          <w:ilvl w:val="0"/>
          <w:numId w:val="1"/>
        </w:numPr>
        <w:spacing w:line="440" w:lineRule="exact"/>
        <w:ind w:left="210" w:leftChars="0" w:firstLine="0" w:firstLineChars="0"/>
        <w:rPr>
          <w:rFonts w:hint="default" w:ascii="宋体" w:hAnsi="宋体"/>
          <w:szCs w:val="21"/>
          <w:lang w:val="en-US" w:eastAsia="zh-CN"/>
        </w:rPr>
      </w:pPr>
      <w:r>
        <w:rPr>
          <w:rFonts w:hint="eastAsia" w:ascii="宋体" w:hAnsi="宋体"/>
          <w:szCs w:val="21"/>
          <w:lang w:val="en-US" w:eastAsia="zh-CN"/>
        </w:rPr>
        <w:t>铝合金窗制安；</w:t>
      </w:r>
    </w:p>
    <w:p>
      <w:pPr>
        <w:pStyle w:val="29"/>
        <w:numPr>
          <w:ilvl w:val="0"/>
          <w:numId w:val="1"/>
        </w:numPr>
        <w:spacing w:line="440" w:lineRule="exact"/>
        <w:ind w:left="210" w:leftChars="0" w:firstLine="0" w:firstLineChars="0"/>
        <w:rPr>
          <w:rFonts w:hint="default" w:ascii="宋体" w:hAnsi="宋体"/>
          <w:szCs w:val="21"/>
          <w:lang w:val="en-US" w:eastAsia="zh-CN"/>
        </w:rPr>
      </w:pPr>
      <w:r>
        <w:rPr>
          <w:rFonts w:hint="eastAsia" w:ascii="宋体" w:hAnsi="宋体"/>
          <w:szCs w:val="21"/>
          <w:lang w:val="en-US" w:eastAsia="zh-CN"/>
        </w:rPr>
        <w:t>设备基础</w:t>
      </w:r>
    </w:p>
    <w:p>
      <w:pPr>
        <w:pStyle w:val="29"/>
        <w:spacing w:line="440" w:lineRule="exact"/>
        <w:ind w:firstLine="0" w:firstLineChars="0"/>
        <w:rPr>
          <w:rFonts w:ascii="宋体" w:hAnsi="宋体" w:cs="Times New Roman"/>
          <w:szCs w:val="21"/>
        </w:rPr>
      </w:pPr>
      <w:r>
        <w:rPr>
          <w:rFonts w:hint="eastAsia" w:ascii="宋体" w:hAnsi="宋体" w:cs="Times New Roman"/>
          <w:szCs w:val="21"/>
        </w:rPr>
        <w:t>2</w:t>
      </w:r>
      <w:r>
        <w:rPr>
          <w:rFonts w:ascii="宋体" w:hAnsi="宋体" w:cs="Times New Roman"/>
          <w:szCs w:val="21"/>
        </w:rPr>
        <w:t>.</w:t>
      </w:r>
      <w:r>
        <w:rPr>
          <w:rFonts w:ascii="宋体" w:hAnsi="宋体" w:cs="Times New Roman"/>
          <w:szCs w:val="21"/>
        </w:rPr>
        <w:tab/>
      </w:r>
      <w:r>
        <w:rPr>
          <w:rFonts w:hint="eastAsia" w:ascii="宋体" w:hAnsi="宋体" w:cs="Times New Roman"/>
          <w:szCs w:val="21"/>
        </w:rPr>
        <w:t>此次招标为</w:t>
      </w:r>
      <w:r>
        <w:rPr>
          <w:rFonts w:hint="eastAsia" w:ascii="宋体" w:hAnsi="宋体" w:cs="Times New Roman"/>
          <w:szCs w:val="21"/>
          <w:lang w:val="en-US" w:eastAsia="zh-CN"/>
        </w:rPr>
        <w:t>公开</w:t>
      </w:r>
      <w:r>
        <w:rPr>
          <w:rFonts w:hint="eastAsia" w:ascii="宋体" w:hAnsi="宋体" w:cs="Times New Roman"/>
          <w:szCs w:val="21"/>
        </w:rPr>
        <w:t>招标。</w:t>
      </w:r>
    </w:p>
    <w:p>
      <w:pPr>
        <w:spacing w:line="440" w:lineRule="exact"/>
        <w:rPr>
          <w:rFonts w:ascii="宋体" w:hAnsi="宋体" w:cs="Times New Roman"/>
          <w:szCs w:val="21"/>
        </w:rPr>
      </w:pPr>
      <w:r>
        <w:rPr>
          <w:rFonts w:hint="eastAsia" w:ascii="宋体" w:hAnsi="宋体" w:cs="Times New Roman"/>
          <w:szCs w:val="21"/>
        </w:rPr>
        <w:t>三、</w:t>
      </w:r>
      <w:r>
        <w:rPr>
          <w:rFonts w:ascii="宋体" w:hAnsi="宋体" w:cs="Times New Roman"/>
          <w:szCs w:val="21"/>
        </w:rPr>
        <w:t>投标人资格</w:t>
      </w:r>
      <w:r>
        <w:rPr>
          <w:rFonts w:hint="eastAsia" w:ascii="宋体" w:hAnsi="宋体" w:cs="Times New Roman"/>
          <w:szCs w:val="21"/>
        </w:rPr>
        <w:t>：</w:t>
      </w:r>
    </w:p>
    <w:p>
      <w:pPr>
        <w:pStyle w:val="9"/>
        <w:numPr>
          <w:ilvl w:val="0"/>
          <w:numId w:val="2"/>
        </w:numPr>
        <w:spacing w:line="440" w:lineRule="exact"/>
        <w:ind w:leftChars="0"/>
        <w:rPr>
          <w:rFonts w:ascii="宋体" w:hAnsi="宋体" w:cs="Times New Roman"/>
          <w:szCs w:val="21"/>
        </w:rPr>
      </w:pPr>
      <w:r>
        <w:rPr>
          <w:rFonts w:hint="eastAsia" w:ascii="宋体" w:hAnsi="宋体" w:cs="Times New Roman"/>
          <w:szCs w:val="21"/>
        </w:rPr>
        <w:t>具有独立法人资格，有效的营业执照；</w:t>
      </w:r>
    </w:p>
    <w:p>
      <w:pPr>
        <w:pStyle w:val="9"/>
        <w:numPr>
          <w:ilvl w:val="0"/>
          <w:numId w:val="2"/>
        </w:numPr>
        <w:spacing w:line="440" w:lineRule="exact"/>
        <w:ind w:leftChars="0"/>
        <w:rPr>
          <w:rFonts w:ascii="宋体" w:hAnsi="宋体" w:cs="Times New Roman"/>
          <w:szCs w:val="21"/>
        </w:rPr>
      </w:pPr>
      <w:r>
        <w:rPr>
          <w:rFonts w:hint="eastAsia" w:ascii="宋体" w:hAnsi="宋体" w:cs="Times New Roman"/>
          <w:szCs w:val="21"/>
        </w:rPr>
        <w:t>具有</w:t>
      </w:r>
      <w:r>
        <w:rPr>
          <w:rFonts w:ascii="MicrosoftYaHei" w:hAnsi="MicrosoftYaHei" w:eastAsia="MicrosoftYaHei" w:cs="MicrosoftYaHei"/>
          <w:i w:val="0"/>
          <w:caps w:val="0"/>
          <w:color w:val="000000"/>
          <w:spacing w:val="0"/>
          <w:sz w:val="21"/>
          <w:szCs w:val="21"/>
          <w:u w:val="single"/>
          <w:shd w:val="clear" w:color="auto" w:fill="FFFFFF"/>
        </w:rPr>
        <w:t>建筑工程施工总承包三级</w:t>
      </w:r>
      <w:r>
        <w:rPr>
          <w:rFonts w:hint="eastAsia" w:ascii="宋体" w:hAnsi="宋体" w:cs="Times New Roman"/>
          <w:szCs w:val="21"/>
          <w:u w:val="none"/>
          <w:lang w:val="en-US" w:eastAsia="zh-CN"/>
        </w:rPr>
        <w:t>及以上</w:t>
      </w:r>
      <w:r>
        <w:rPr>
          <w:rFonts w:hint="eastAsia" w:ascii="宋体" w:hAnsi="宋体" w:cs="Times New Roman"/>
          <w:szCs w:val="21"/>
          <w:lang w:val="en-US" w:eastAsia="zh-CN"/>
        </w:rPr>
        <w:t>资质</w:t>
      </w:r>
      <w:r>
        <w:rPr>
          <w:rFonts w:hint="eastAsia" w:ascii="宋体" w:hAnsi="宋体" w:cs="Times New Roman"/>
          <w:szCs w:val="21"/>
        </w:rPr>
        <w:t>；</w:t>
      </w:r>
    </w:p>
    <w:p>
      <w:pPr>
        <w:pStyle w:val="9"/>
        <w:numPr>
          <w:ilvl w:val="0"/>
          <w:numId w:val="2"/>
        </w:numPr>
        <w:spacing w:line="440" w:lineRule="exact"/>
        <w:ind w:leftChars="0"/>
        <w:rPr>
          <w:rFonts w:ascii="宋体" w:hAnsi="宋体" w:cs="Times New Roman"/>
          <w:szCs w:val="21"/>
        </w:rPr>
      </w:pPr>
      <w:r>
        <w:rPr>
          <w:rFonts w:hint="eastAsia" w:ascii="宋体" w:hAnsi="宋体" w:cs="Times New Roman"/>
          <w:szCs w:val="21"/>
        </w:rPr>
        <w:t>承担过类似项目，并有良好的业绩和履约记录；</w:t>
      </w:r>
    </w:p>
    <w:p>
      <w:pPr>
        <w:pStyle w:val="9"/>
        <w:numPr>
          <w:ilvl w:val="0"/>
          <w:numId w:val="2"/>
        </w:numPr>
        <w:spacing w:line="440" w:lineRule="exact"/>
        <w:ind w:leftChars="0"/>
        <w:rPr>
          <w:rFonts w:ascii="宋体" w:hAnsi="宋体" w:cs="Times New Roman"/>
          <w:szCs w:val="21"/>
        </w:rPr>
      </w:pPr>
      <w:r>
        <w:rPr>
          <w:rFonts w:hint="eastAsia" w:ascii="宋体" w:hAnsi="宋体" w:cs="Times New Roman"/>
          <w:szCs w:val="21"/>
        </w:rPr>
        <w:t>财务状况良好，没有处于财产被接管、破产或其他关、停、并、转状态；</w:t>
      </w:r>
    </w:p>
    <w:p>
      <w:pPr>
        <w:pStyle w:val="9"/>
        <w:numPr>
          <w:ilvl w:val="0"/>
          <w:numId w:val="2"/>
        </w:numPr>
        <w:spacing w:line="440" w:lineRule="exact"/>
        <w:ind w:leftChars="0"/>
        <w:rPr>
          <w:rFonts w:ascii="宋体" w:hAnsi="宋体" w:cs="Times New Roman"/>
          <w:szCs w:val="21"/>
        </w:rPr>
      </w:pPr>
      <w:r>
        <w:rPr>
          <w:rFonts w:hint="eastAsia" w:ascii="宋体" w:hAnsi="宋体" w:cs="Times New Roman"/>
          <w:szCs w:val="21"/>
        </w:rPr>
        <w:t>近几年有较好的安全记录，投标前两年内没有发生重大质量和安全事故；</w:t>
      </w:r>
    </w:p>
    <w:p>
      <w:pPr>
        <w:pStyle w:val="9"/>
        <w:numPr>
          <w:ilvl w:val="0"/>
          <w:numId w:val="2"/>
        </w:numPr>
        <w:spacing w:line="440" w:lineRule="exact"/>
        <w:ind w:leftChars="0"/>
        <w:rPr>
          <w:rFonts w:ascii="宋体" w:hAnsi="宋体" w:cs="Times New Roman"/>
          <w:szCs w:val="21"/>
        </w:rPr>
      </w:pPr>
      <w:r>
        <w:rPr>
          <w:rFonts w:hint="eastAsia" w:ascii="宋体" w:hAnsi="宋体" w:cs="Times New Roman"/>
          <w:szCs w:val="21"/>
        </w:rPr>
        <w:t>不接受联合体</w:t>
      </w:r>
      <w:r>
        <w:rPr>
          <w:rFonts w:hint="eastAsia" w:ascii="宋体" w:hAnsi="宋体" w:cs="Times New Roman"/>
          <w:szCs w:val="21"/>
          <w:lang w:val="en-US" w:eastAsia="zh-CN"/>
        </w:rPr>
        <w:t>投</w:t>
      </w:r>
      <w:r>
        <w:rPr>
          <w:rFonts w:hint="eastAsia" w:ascii="宋体" w:hAnsi="宋体" w:cs="Times New Roman"/>
          <w:szCs w:val="21"/>
        </w:rPr>
        <w:t>标；</w:t>
      </w:r>
    </w:p>
    <w:p>
      <w:pPr>
        <w:pStyle w:val="9"/>
        <w:numPr>
          <w:ilvl w:val="0"/>
          <w:numId w:val="2"/>
        </w:numPr>
        <w:spacing w:line="440" w:lineRule="exact"/>
        <w:ind w:leftChars="0"/>
        <w:rPr>
          <w:rFonts w:ascii="宋体" w:hAnsi="宋体" w:cs="Times New Roman"/>
          <w:szCs w:val="21"/>
        </w:rPr>
      </w:pPr>
      <w:r>
        <w:rPr>
          <w:rFonts w:hint="eastAsia" w:ascii="宋体" w:hAnsi="宋体" w:cs="宋体"/>
          <w:szCs w:val="21"/>
        </w:rPr>
        <w:t>在本项目招标期间，投标人未在项目所在地被限制投标或取消投标资格。</w:t>
      </w:r>
    </w:p>
    <w:p>
      <w:pPr>
        <w:spacing w:line="440" w:lineRule="exact"/>
        <w:rPr>
          <w:rFonts w:ascii="宋体" w:hAnsi="宋体" w:cs="Times New Roman"/>
          <w:szCs w:val="21"/>
        </w:rPr>
      </w:pPr>
      <w:r>
        <w:rPr>
          <w:rFonts w:ascii="宋体" w:hAnsi="宋体" w:cs="Times New Roman"/>
          <w:szCs w:val="21"/>
        </w:rPr>
        <w:t>四、</w:t>
      </w:r>
      <w:r>
        <w:rPr>
          <w:rFonts w:hint="eastAsia" w:ascii="宋体" w:hAnsi="宋体" w:cs="Times New Roman"/>
          <w:szCs w:val="21"/>
        </w:rPr>
        <w:t>报价：</w:t>
      </w:r>
    </w:p>
    <w:p>
      <w:pPr>
        <w:pStyle w:val="29"/>
        <w:numPr>
          <w:ilvl w:val="0"/>
          <w:numId w:val="3"/>
        </w:numPr>
        <w:spacing w:line="440" w:lineRule="exact"/>
        <w:ind w:firstLineChars="0"/>
        <w:rPr>
          <w:rFonts w:ascii="宋体" w:hAnsi="宋体" w:cs="Times New Roman"/>
          <w:szCs w:val="21"/>
        </w:rPr>
      </w:pPr>
      <w:r>
        <w:rPr>
          <w:rFonts w:hint="eastAsia" w:ascii="宋体" w:hAnsi="宋体" w:cs="Times New Roman"/>
          <w:szCs w:val="21"/>
        </w:rPr>
        <w:t>报价需是</w:t>
      </w:r>
      <w:r>
        <w:rPr>
          <w:rFonts w:hint="eastAsia" w:ascii="宋体" w:hAnsi="宋体" w:cs="Times New Roman"/>
          <w:szCs w:val="21"/>
          <w:lang w:val="en-US" w:eastAsia="zh-CN"/>
        </w:rPr>
        <w:t>全费用</w:t>
      </w:r>
      <w:r>
        <w:rPr>
          <w:rFonts w:hint="eastAsia" w:ascii="宋体" w:hAnsi="宋体" w:cs="Times New Roman"/>
          <w:szCs w:val="21"/>
        </w:rPr>
        <w:t>综合单价，以绝对额形式报价。</w:t>
      </w:r>
    </w:p>
    <w:p>
      <w:pPr>
        <w:pStyle w:val="29"/>
        <w:numPr>
          <w:ilvl w:val="0"/>
          <w:numId w:val="3"/>
        </w:numPr>
        <w:spacing w:line="440" w:lineRule="exact"/>
        <w:ind w:firstLineChars="0"/>
        <w:rPr>
          <w:rFonts w:ascii="宋体" w:hAnsi="宋体" w:cs="Times New Roman"/>
          <w:szCs w:val="21"/>
        </w:rPr>
      </w:pPr>
      <w:r>
        <w:rPr>
          <w:rFonts w:hint="eastAsia" w:ascii="宋体" w:hAnsi="宋体" w:cs="Times New Roman"/>
          <w:szCs w:val="21"/>
        </w:rPr>
        <w:t>报价不可附带任何条件，否则为无效报价。</w:t>
      </w:r>
    </w:p>
    <w:p>
      <w:pPr>
        <w:spacing w:line="440" w:lineRule="exact"/>
        <w:rPr>
          <w:rFonts w:ascii="宋体" w:hAnsi="宋体" w:cs="Times New Roman"/>
          <w:szCs w:val="21"/>
        </w:rPr>
      </w:pPr>
      <w:r>
        <w:rPr>
          <w:rFonts w:hint="eastAsia" w:ascii="宋体" w:hAnsi="宋体" w:cs="Times New Roman"/>
          <w:szCs w:val="21"/>
        </w:rPr>
        <w:t>五、投标保证金：投标人在投标同时需交纳投标保证金</w:t>
      </w:r>
      <w:r>
        <w:rPr>
          <w:rFonts w:hint="eastAsia" w:ascii="宋体" w:hAnsi="宋体" w:cs="Times New Roman"/>
          <w:b/>
          <w:bCs/>
          <w:szCs w:val="21"/>
          <w:u w:val="single"/>
          <w:lang w:val="en-US" w:eastAsia="zh-CN"/>
        </w:rPr>
        <w:t>伍仟</w:t>
      </w:r>
      <w:r>
        <w:rPr>
          <w:rFonts w:hint="eastAsia" w:ascii="宋体" w:hAnsi="宋体" w:cs="Times New Roman"/>
          <w:b/>
          <w:bCs/>
          <w:szCs w:val="21"/>
          <w:u w:val="single"/>
        </w:rPr>
        <w:t>元（</w:t>
      </w:r>
      <w:r>
        <w:rPr>
          <w:rFonts w:hint="default" w:ascii="Arial" w:hAnsi="Arial" w:cs="Arial"/>
          <w:b/>
          <w:bCs/>
          <w:szCs w:val="21"/>
          <w:u w:val="single"/>
        </w:rPr>
        <w:t>¥</w:t>
      </w:r>
      <w:r>
        <w:rPr>
          <w:rFonts w:hint="eastAsia" w:ascii="宋体" w:hAnsi="宋体" w:cs="Times New Roman"/>
          <w:b/>
          <w:bCs/>
          <w:szCs w:val="21"/>
          <w:u w:val="single"/>
          <w:lang w:val="en-US" w:eastAsia="zh-CN"/>
        </w:rPr>
        <w:t>5</w:t>
      </w:r>
      <w:r>
        <w:rPr>
          <w:rFonts w:ascii="宋体" w:hAnsi="宋体" w:cs="Times New Roman"/>
          <w:b/>
          <w:bCs/>
          <w:szCs w:val="21"/>
          <w:u w:val="single"/>
        </w:rPr>
        <w:t>000</w:t>
      </w:r>
      <w:r>
        <w:rPr>
          <w:rFonts w:hint="eastAsia" w:ascii="宋体" w:hAnsi="宋体" w:cs="Times New Roman"/>
          <w:b/>
          <w:bCs/>
          <w:szCs w:val="21"/>
          <w:u w:val="single"/>
          <w:lang w:val="en-US" w:eastAsia="zh-CN"/>
        </w:rPr>
        <w:t>.00</w:t>
      </w:r>
      <w:r>
        <w:rPr>
          <w:rFonts w:ascii="宋体" w:hAnsi="宋体" w:cs="Times New Roman"/>
          <w:b/>
          <w:bCs/>
          <w:szCs w:val="21"/>
          <w:u w:val="single"/>
        </w:rPr>
        <w:t>元</w:t>
      </w:r>
      <w:r>
        <w:rPr>
          <w:rFonts w:hint="eastAsia" w:ascii="宋体" w:hAnsi="宋体" w:cs="Times New Roman"/>
          <w:szCs w:val="21"/>
        </w:rPr>
        <w:t>）。</w:t>
      </w:r>
      <w:r>
        <w:rPr>
          <w:rFonts w:ascii="宋体" w:hAnsi="宋体" w:cs="Times New Roman"/>
          <w:color w:val="000000"/>
          <w:szCs w:val="21"/>
        </w:rPr>
        <w:t xml:space="preserve"> </w:t>
      </w:r>
    </w:p>
    <w:p>
      <w:pPr>
        <w:spacing w:line="440" w:lineRule="exact"/>
        <w:rPr>
          <w:rFonts w:ascii="宋体" w:hAnsi="宋体" w:cs="Times New Roman"/>
          <w:szCs w:val="21"/>
        </w:rPr>
      </w:pPr>
      <w:r>
        <w:rPr>
          <w:rFonts w:hint="eastAsia" w:ascii="宋体" w:hAnsi="宋体" w:cs="Times New Roman"/>
          <w:szCs w:val="21"/>
        </w:rPr>
        <w:t>六、评标方式：</w:t>
      </w:r>
    </w:p>
    <w:p>
      <w:pPr>
        <w:pStyle w:val="29"/>
        <w:spacing w:line="440" w:lineRule="exact"/>
        <w:ind w:firstLine="0" w:firstLineChars="0"/>
        <w:rPr>
          <w:rFonts w:ascii="宋体" w:hAnsi="宋体" w:cs="Times New Roman"/>
          <w:szCs w:val="21"/>
        </w:rPr>
      </w:pPr>
      <w:r>
        <w:rPr>
          <w:rFonts w:hint="eastAsia" w:ascii="宋体" w:hAnsi="宋体" w:cs="Times New Roman"/>
          <w:szCs w:val="21"/>
        </w:rPr>
        <w:t xml:space="preserve">1. </w:t>
      </w:r>
      <w:r>
        <w:rPr>
          <w:rFonts w:ascii="宋体" w:hAnsi="宋体" w:cs="Times New Roman"/>
          <w:szCs w:val="21"/>
        </w:rPr>
        <w:tab/>
      </w:r>
      <w:r>
        <w:rPr>
          <w:rFonts w:hint="eastAsia" w:ascii="宋体" w:hAnsi="宋体" w:cs="Times New Roman"/>
          <w:szCs w:val="21"/>
        </w:rPr>
        <w:t>本次招标定标：采用有效总价最低价中标。</w:t>
      </w:r>
    </w:p>
    <w:p>
      <w:pPr>
        <w:pStyle w:val="29"/>
        <w:spacing w:line="440" w:lineRule="exact"/>
        <w:ind w:firstLine="0" w:firstLineChars="0"/>
        <w:rPr>
          <w:rFonts w:ascii="宋体" w:hAnsi="宋体" w:cs="Times New Roman"/>
          <w:szCs w:val="21"/>
        </w:rPr>
      </w:pPr>
      <w:r>
        <w:rPr>
          <w:rFonts w:ascii="宋体" w:hAnsi="宋体" w:cs="Times New Roman"/>
          <w:szCs w:val="21"/>
        </w:rPr>
        <w:t xml:space="preserve">2. </w:t>
      </w:r>
      <w:r>
        <w:rPr>
          <w:rFonts w:ascii="宋体" w:hAnsi="宋体" w:cs="Times New Roman"/>
          <w:szCs w:val="21"/>
        </w:rPr>
        <w:tab/>
      </w:r>
      <w:r>
        <w:rPr>
          <w:rFonts w:hint="eastAsia" w:ascii="宋体" w:hAnsi="宋体" w:cs="Arial"/>
          <w:color w:val="000000"/>
          <w:szCs w:val="21"/>
          <w:shd w:val="clear" w:color="auto" w:fill="FFFFFF"/>
        </w:rPr>
        <w:t>本公司有权结合报价结果选择与报价</w:t>
      </w:r>
      <w:r>
        <w:rPr>
          <w:rFonts w:hint="eastAsia" w:ascii="宋体" w:hAnsi="宋体" w:cs="Arial"/>
          <w:color w:val="FF0000"/>
          <w:szCs w:val="21"/>
          <w:shd w:val="clear" w:color="auto" w:fill="FFFFFF"/>
        </w:rPr>
        <w:t>较低</w:t>
      </w:r>
      <w:r>
        <w:rPr>
          <w:rFonts w:hint="eastAsia" w:ascii="宋体" w:hAnsi="宋体" w:cs="Arial"/>
          <w:color w:val="000000"/>
          <w:szCs w:val="21"/>
          <w:shd w:val="clear" w:color="auto" w:fill="FFFFFF"/>
        </w:rPr>
        <w:t>的投标人再次议价或进行二次报价</w:t>
      </w:r>
      <w:r>
        <w:rPr>
          <w:rFonts w:hint="eastAsia" w:ascii="宋体" w:hAnsi="宋体" w:cs="Times New Roman"/>
          <w:szCs w:val="21"/>
        </w:rPr>
        <w:t>。</w:t>
      </w:r>
    </w:p>
    <w:p>
      <w:pPr>
        <w:pStyle w:val="29"/>
        <w:spacing w:line="440" w:lineRule="exact"/>
        <w:ind w:firstLine="0" w:firstLineChars="0"/>
        <w:rPr>
          <w:rFonts w:ascii="宋体" w:hAnsi="宋体" w:cs="Times New Roman"/>
          <w:szCs w:val="21"/>
        </w:rPr>
      </w:pPr>
      <w:r>
        <w:rPr>
          <w:rFonts w:hint="eastAsia" w:ascii="宋体" w:hAnsi="宋体" w:cs="Times New Roman"/>
          <w:szCs w:val="21"/>
        </w:rPr>
        <w:t>3</w:t>
      </w:r>
      <w:r>
        <w:rPr>
          <w:rFonts w:ascii="宋体" w:hAnsi="宋体" w:cs="Times New Roman"/>
          <w:szCs w:val="21"/>
        </w:rPr>
        <w:t>.</w:t>
      </w:r>
      <w:r>
        <w:rPr>
          <w:rFonts w:ascii="宋体" w:hAnsi="宋体" w:cs="Times New Roman"/>
          <w:szCs w:val="21"/>
        </w:rPr>
        <w:tab/>
      </w:r>
      <w:r>
        <w:rPr>
          <w:rFonts w:hint="eastAsia" w:ascii="宋体" w:hAnsi="宋体" w:cs="Times New Roman"/>
          <w:szCs w:val="21"/>
        </w:rPr>
        <w:t>投标报价表</w:t>
      </w:r>
    </w:p>
    <w:p>
      <w:pPr>
        <w:pStyle w:val="29"/>
        <w:spacing w:line="440" w:lineRule="exact"/>
        <w:ind w:firstLine="0" w:firstLineChars="0"/>
        <w:rPr>
          <w:rFonts w:hint="default" w:ascii="宋体" w:hAnsi="宋体" w:eastAsia="宋体" w:cs="Times New Roman"/>
          <w:szCs w:val="21"/>
          <w:lang w:val="en-US" w:eastAsia="zh-CN"/>
        </w:rPr>
      </w:pPr>
      <w:r>
        <w:rPr>
          <w:rFonts w:hint="eastAsia" w:ascii="宋体" w:hAnsi="宋体" w:cs="Times New Roman"/>
          <w:szCs w:val="21"/>
          <w:lang w:val="en-US" w:eastAsia="zh-CN"/>
        </w:rPr>
        <w:t>见附件</w:t>
      </w:r>
    </w:p>
    <w:p>
      <w:pPr>
        <w:pStyle w:val="29"/>
        <w:spacing w:line="440" w:lineRule="exact"/>
        <w:ind w:firstLine="0" w:firstLineChars="0"/>
        <w:rPr>
          <w:rFonts w:ascii="宋体" w:hAnsi="宋体" w:cs="Times New Roman"/>
          <w:szCs w:val="21"/>
        </w:rPr>
      </w:pPr>
    </w:p>
    <w:p>
      <w:pPr>
        <w:spacing w:line="440" w:lineRule="exact"/>
        <w:rPr>
          <w:rFonts w:ascii="宋体" w:hAnsi="宋体" w:cs="宋体"/>
          <w:szCs w:val="21"/>
        </w:rPr>
      </w:pPr>
      <w:bookmarkStart w:id="0" w:name="_Toc351203638"/>
      <w:r>
        <w:rPr>
          <w:rFonts w:hint="eastAsia" w:ascii="宋体" w:hAnsi="宋体" w:cs="宋体"/>
          <w:szCs w:val="21"/>
        </w:rPr>
        <w:t>七、安全文明施工与环境保护</w:t>
      </w:r>
      <w:bookmarkEnd w:id="0"/>
    </w:p>
    <w:p>
      <w:pPr>
        <w:spacing w:line="440" w:lineRule="exact"/>
        <w:ind w:firstLine="420" w:firstLineChars="200"/>
        <w:rPr>
          <w:rFonts w:ascii="宋体" w:hAnsi="宋体" w:cs="宋体"/>
          <w:szCs w:val="21"/>
        </w:rPr>
      </w:pPr>
      <w:r>
        <w:rPr>
          <w:rFonts w:hint="eastAsia" w:ascii="宋体" w:hAnsi="宋体" w:cs="宋体"/>
          <w:szCs w:val="21"/>
        </w:rPr>
        <w:t>7.1安全文明施工</w:t>
      </w:r>
    </w:p>
    <w:p>
      <w:pPr>
        <w:spacing w:line="440" w:lineRule="exact"/>
        <w:ind w:firstLine="420" w:firstLineChars="200"/>
        <w:rPr>
          <w:rFonts w:ascii="宋体" w:hAnsi="宋体" w:cs="宋体"/>
          <w:szCs w:val="21"/>
        </w:rPr>
      </w:pPr>
      <w:r>
        <w:rPr>
          <w:rFonts w:hint="eastAsia" w:ascii="宋体" w:hAnsi="宋体" w:cs="宋体"/>
          <w:szCs w:val="21"/>
        </w:rPr>
        <w:t>7.1.1 项目安全生产的达标目标及相应事项的约定：承包人的投标报价已包含安全生产、文明施工及文明创建的所有费用，发包人不因此而支付任何额外费用。</w:t>
      </w:r>
    </w:p>
    <w:p>
      <w:pPr>
        <w:spacing w:line="440" w:lineRule="exact"/>
        <w:ind w:firstLine="420" w:firstLineChars="200"/>
        <w:rPr>
          <w:rFonts w:ascii="宋体" w:hAnsi="宋体" w:cs="宋体"/>
          <w:szCs w:val="21"/>
        </w:rPr>
      </w:pPr>
      <w:r>
        <w:rPr>
          <w:rFonts w:hint="eastAsia" w:ascii="宋体" w:hAnsi="宋体" w:cs="宋体"/>
          <w:szCs w:val="21"/>
        </w:rPr>
        <w:t>7.1.2 关于治安保卫的特别约定：承包人承担施工安全保卫工作并承担相关费用。</w:t>
      </w:r>
    </w:p>
    <w:p>
      <w:pPr>
        <w:spacing w:line="440" w:lineRule="exact"/>
        <w:ind w:left="479" w:leftChars="228"/>
        <w:rPr>
          <w:rFonts w:ascii="宋体" w:hAnsi="宋体" w:cs="宋体"/>
          <w:szCs w:val="21"/>
        </w:rPr>
      </w:pPr>
      <w:r>
        <w:rPr>
          <w:rFonts w:hint="eastAsia" w:ascii="宋体" w:hAnsi="宋体" w:cs="宋体"/>
          <w:szCs w:val="21"/>
        </w:rPr>
        <w:t>7.1.3 文明施工</w:t>
      </w:r>
    </w:p>
    <w:p>
      <w:pPr>
        <w:spacing w:line="440" w:lineRule="exact"/>
        <w:ind w:firstLine="420" w:firstLineChars="200"/>
        <w:rPr>
          <w:rFonts w:ascii="宋体" w:hAnsi="宋体" w:cs="Times New Roman"/>
          <w:szCs w:val="21"/>
        </w:rPr>
      </w:pPr>
      <w:r>
        <w:rPr>
          <w:rFonts w:hint="eastAsia" w:ascii="宋体" w:hAnsi="宋体" w:cs="宋体"/>
          <w:szCs w:val="21"/>
        </w:rPr>
        <w:t>合同当事人对文明施工的要求：负责市容、环保、交通、街道等部门和周边居民的协调工作，发包人协助，费用由承包人承担。施工场地清洁卫生符合安徽省及各地市对施工场地文明施工和清洁卫生的有关规定。固废垃圾自行处理（运出厂区），发包方不承担任何责任。</w:t>
      </w:r>
    </w:p>
    <w:p>
      <w:pPr>
        <w:spacing w:line="440" w:lineRule="exact"/>
        <w:rPr>
          <w:rFonts w:ascii="宋体" w:hAnsi="宋体" w:cs="Times New Roman"/>
          <w:szCs w:val="21"/>
        </w:rPr>
      </w:pPr>
      <w:r>
        <w:rPr>
          <w:rFonts w:hint="eastAsia" w:ascii="宋体" w:hAnsi="宋体" w:cs="Times New Roman"/>
          <w:szCs w:val="21"/>
        </w:rPr>
        <w:t>八、招标时间：</w:t>
      </w:r>
    </w:p>
    <w:p>
      <w:pPr>
        <w:pStyle w:val="29"/>
        <w:numPr>
          <w:ilvl w:val="0"/>
          <w:numId w:val="4"/>
        </w:numPr>
        <w:spacing w:line="440" w:lineRule="exact"/>
        <w:ind w:firstLineChars="0"/>
        <w:rPr>
          <w:rFonts w:ascii="宋体" w:hAnsi="宋体" w:cs="Times New Roman"/>
          <w:b/>
          <w:bCs/>
          <w:szCs w:val="21"/>
          <w:u w:val="single"/>
        </w:rPr>
      </w:pPr>
      <w:r>
        <w:rPr>
          <w:rFonts w:hint="eastAsia" w:ascii="宋体" w:hAnsi="宋体" w:cs="Times New Roman"/>
          <w:szCs w:val="21"/>
          <w:lang w:val="en-US" w:eastAsia="zh-CN"/>
        </w:rPr>
        <w:t>报名及领取招标文件时间：2022年6月30日-7月1日，上午9:00-11:00，下午2:00-4:00；报名地点：</w:t>
      </w:r>
      <w:r>
        <w:rPr>
          <w:rFonts w:hAnsi="宋体" w:cs="宋体"/>
          <w:highlight w:val="none"/>
        </w:rPr>
        <w:t>铜峰工业园</w:t>
      </w:r>
      <w:r>
        <w:rPr>
          <w:rFonts w:hint="eastAsia" w:hAnsi="宋体" w:cs="宋体"/>
          <w:highlight w:val="none"/>
          <w:lang w:val="en-US" w:eastAsia="zh-CN"/>
        </w:rPr>
        <w:t>办公楼附楼二楼（北204室）。</w:t>
      </w:r>
      <w:r>
        <w:rPr>
          <w:rFonts w:hint="eastAsia" w:hAnsi="宋体" w:cs="宋体"/>
          <w:b/>
          <w:bCs/>
          <w:highlight w:val="none"/>
          <w:u w:val="single"/>
          <w:lang w:val="en-US" w:eastAsia="zh-CN"/>
        </w:rPr>
        <w:t>报名持单位介绍信和企业营业执照、资质证书、安全生产许可证复印件加公章。</w:t>
      </w:r>
    </w:p>
    <w:p>
      <w:pPr>
        <w:pStyle w:val="29"/>
        <w:numPr>
          <w:ilvl w:val="0"/>
          <w:numId w:val="4"/>
        </w:numPr>
        <w:spacing w:line="440" w:lineRule="exact"/>
        <w:ind w:firstLineChars="0"/>
        <w:rPr>
          <w:rFonts w:ascii="宋体" w:hAnsi="宋体" w:cs="Times New Roman"/>
          <w:szCs w:val="21"/>
        </w:rPr>
      </w:pPr>
      <w:r>
        <w:rPr>
          <w:rFonts w:hint="eastAsia" w:ascii="宋体" w:hAnsi="宋体" w:cs="Times New Roman"/>
          <w:szCs w:val="21"/>
        </w:rPr>
        <w:t>投标</w:t>
      </w:r>
      <w:r>
        <w:rPr>
          <w:rFonts w:hint="eastAsia" w:ascii="宋体" w:hAnsi="宋体" w:cs="Times New Roman"/>
          <w:szCs w:val="21"/>
          <w:lang w:val="en-US" w:eastAsia="zh-CN"/>
        </w:rPr>
        <w:t>保证金缴纳</w:t>
      </w:r>
      <w:r>
        <w:rPr>
          <w:rFonts w:hint="eastAsia" w:ascii="宋体" w:hAnsi="宋体" w:cs="Times New Roman"/>
          <w:szCs w:val="21"/>
        </w:rPr>
        <w:t>截止时间</w:t>
      </w:r>
      <w:r>
        <w:rPr>
          <w:rFonts w:hint="eastAsia" w:ascii="宋体" w:hAnsi="宋体" w:cs="Times New Roman"/>
          <w:szCs w:val="21"/>
          <w:lang w:val="en-US" w:eastAsia="zh-CN"/>
        </w:rPr>
        <w:t>和标书送达时间</w:t>
      </w:r>
      <w:r>
        <w:rPr>
          <w:rFonts w:hint="eastAsia" w:ascii="宋体" w:hAnsi="宋体" w:cs="Times New Roman"/>
          <w:szCs w:val="21"/>
        </w:rPr>
        <w:t>：</w:t>
      </w:r>
      <w:r>
        <w:rPr>
          <w:rFonts w:hint="eastAsia" w:ascii="宋体" w:hAnsi="宋体" w:cs="Times New Roman"/>
          <w:szCs w:val="21"/>
          <w:u w:val="single"/>
        </w:rPr>
        <w:t>202</w:t>
      </w:r>
      <w:r>
        <w:rPr>
          <w:rFonts w:hint="eastAsia" w:ascii="宋体" w:hAnsi="宋体" w:cs="Times New Roman"/>
          <w:szCs w:val="21"/>
          <w:u w:val="single"/>
          <w:lang w:val="en-US" w:eastAsia="zh-CN"/>
        </w:rPr>
        <w:t>2</w:t>
      </w:r>
      <w:r>
        <w:rPr>
          <w:rFonts w:hint="eastAsia" w:ascii="宋体" w:hAnsi="宋体" w:cs="Times New Roman"/>
          <w:szCs w:val="21"/>
          <w:u w:val="single"/>
        </w:rPr>
        <w:t>年</w:t>
      </w:r>
      <w:r>
        <w:rPr>
          <w:rFonts w:hint="eastAsia" w:ascii="宋体" w:hAnsi="宋体" w:cs="Times New Roman"/>
          <w:szCs w:val="21"/>
          <w:u w:val="single"/>
          <w:lang w:val="en-US" w:eastAsia="zh-CN"/>
        </w:rPr>
        <w:t>7</w:t>
      </w:r>
      <w:r>
        <w:rPr>
          <w:rFonts w:hint="eastAsia" w:ascii="宋体" w:hAnsi="宋体" w:cs="Times New Roman"/>
          <w:szCs w:val="21"/>
          <w:u w:val="single"/>
        </w:rPr>
        <w:t>月</w:t>
      </w:r>
      <w:r>
        <w:rPr>
          <w:rFonts w:hint="eastAsia" w:ascii="宋体" w:hAnsi="宋体" w:cs="Times New Roman"/>
          <w:szCs w:val="21"/>
          <w:highlight w:val="yellow"/>
          <w:u w:val="single"/>
        </w:rPr>
        <w:t xml:space="preserve"> </w:t>
      </w:r>
      <w:r>
        <w:rPr>
          <w:rFonts w:hint="eastAsia" w:ascii="宋体" w:hAnsi="宋体" w:cs="Times New Roman"/>
          <w:szCs w:val="21"/>
          <w:highlight w:val="yellow"/>
          <w:u w:val="single"/>
          <w:lang w:val="en-US" w:eastAsia="zh-CN"/>
        </w:rPr>
        <w:t>5</w:t>
      </w:r>
      <w:r>
        <w:rPr>
          <w:rFonts w:hint="eastAsia" w:ascii="宋体" w:hAnsi="宋体" w:cs="Times New Roman"/>
          <w:szCs w:val="21"/>
          <w:u w:val="single"/>
        </w:rPr>
        <w:t>日10:00之前</w:t>
      </w:r>
      <w:r>
        <w:rPr>
          <w:rFonts w:hint="eastAsia" w:ascii="宋体" w:hAnsi="宋体" w:cs="Times New Roman"/>
          <w:szCs w:val="21"/>
        </w:rPr>
        <w:t>（指标书到达本公司时间）。</w:t>
      </w:r>
    </w:p>
    <w:p>
      <w:pPr>
        <w:pStyle w:val="29"/>
        <w:numPr>
          <w:ilvl w:val="0"/>
          <w:numId w:val="4"/>
        </w:numPr>
        <w:spacing w:line="440" w:lineRule="exact"/>
        <w:ind w:firstLineChars="0"/>
        <w:rPr>
          <w:rFonts w:ascii="宋体" w:hAnsi="宋体" w:cs="Times New Roman"/>
          <w:szCs w:val="21"/>
        </w:rPr>
      </w:pPr>
      <w:r>
        <w:rPr>
          <w:rFonts w:hint="eastAsia" w:ascii="宋体" w:hAnsi="宋体" w:cs="Times New Roman"/>
          <w:szCs w:val="21"/>
        </w:rPr>
        <w:t>开标时间：定于20</w:t>
      </w:r>
      <w:r>
        <w:rPr>
          <w:rFonts w:hint="eastAsia" w:ascii="宋体" w:hAnsi="宋体" w:cs="Times New Roman"/>
          <w:szCs w:val="21"/>
          <w:lang w:val="en-US" w:eastAsia="zh-CN"/>
        </w:rPr>
        <w:t>22</w:t>
      </w:r>
      <w:r>
        <w:rPr>
          <w:rFonts w:hint="eastAsia" w:ascii="宋体" w:hAnsi="宋体" w:cs="Times New Roman"/>
          <w:szCs w:val="21"/>
        </w:rPr>
        <w:t>年</w:t>
      </w:r>
      <w:r>
        <w:rPr>
          <w:rFonts w:hint="eastAsia" w:ascii="宋体" w:hAnsi="宋体" w:cs="Times New Roman"/>
          <w:szCs w:val="21"/>
          <w:lang w:val="en-US" w:eastAsia="zh-CN"/>
        </w:rPr>
        <w:t>7</w:t>
      </w:r>
      <w:r>
        <w:rPr>
          <w:rFonts w:hint="eastAsia" w:ascii="宋体" w:hAnsi="宋体" w:cs="Times New Roman"/>
          <w:szCs w:val="21"/>
        </w:rPr>
        <w:t>月</w:t>
      </w:r>
      <w:r>
        <w:rPr>
          <w:rFonts w:hint="eastAsia" w:ascii="宋体" w:hAnsi="宋体" w:cs="Times New Roman"/>
          <w:szCs w:val="21"/>
          <w:lang w:val="en-US" w:eastAsia="zh-CN"/>
        </w:rPr>
        <w:t>5</w:t>
      </w:r>
      <w:r>
        <w:rPr>
          <w:rFonts w:hint="eastAsia" w:ascii="宋体" w:hAnsi="宋体" w:cs="Times New Roman"/>
          <w:szCs w:val="21"/>
          <w:highlight w:val="yellow"/>
        </w:rPr>
        <w:t xml:space="preserve"> </w:t>
      </w:r>
      <w:r>
        <w:rPr>
          <w:rFonts w:hint="eastAsia" w:ascii="宋体" w:hAnsi="宋体" w:cs="Times New Roman"/>
          <w:szCs w:val="21"/>
        </w:rPr>
        <w:t>日下午14:00时(北京时间)，在安徽铜峰电子股份有限公司办公楼一楼会议室）开标</w:t>
      </w:r>
      <w:r>
        <w:rPr>
          <w:rFonts w:hint="eastAsia" w:ascii="宋体" w:hAnsi="宋体" w:cs="Times New Roman"/>
          <w:szCs w:val="21"/>
          <w:lang w:eastAsia="zh-CN"/>
        </w:rPr>
        <w:t>，</w:t>
      </w:r>
      <w:r>
        <w:rPr>
          <w:rFonts w:hint="eastAsia" w:ascii="宋体" w:hAnsi="宋体" w:cs="Times New Roman"/>
          <w:b/>
          <w:bCs/>
          <w:szCs w:val="21"/>
          <w:lang w:val="en-US" w:eastAsia="zh-CN"/>
        </w:rPr>
        <w:t>投标人不需到场参加，但要保持电话畅通</w:t>
      </w:r>
      <w:r>
        <w:rPr>
          <w:rFonts w:hint="eastAsia" w:ascii="宋体" w:hAnsi="宋体" w:cs="Times New Roman"/>
          <w:szCs w:val="21"/>
        </w:rPr>
        <w:t>。</w:t>
      </w:r>
    </w:p>
    <w:p>
      <w:pPr>
        <w:pStyle w:val="29"/>
        <w:numPr>
          <w:ilvl w:val="0"/>
          <w:numId w:val="4"/>
        </w:numPr>
        <w:spacing w:line="440" w:lineRule="exact"/>
        <w:ind w:firstLineChars="0"/>
        <w:rPr>
          <w:rFonts w:ascii="宋体" w:hAnsi="宋体" w:cs="Times New Roman"/>
          <w:szCs w:val="21"/>
        </w:rPr>
      </w:pPr>
      <w:r>
        <w:rPr>
          <w:rFonts w:hint="eastAsia" w:ascii="宋体" w:hAnsi="宋体" w:cs="Times New Roman"/>
          <w:szCs w:val="21"/>
        </w:rPr>
        <w:t>发布中标通知时间：开标后一周内。</w:t>
      </w:r>
    </w:p>
    <w:p>
      <w:pPr>
        <w:spacing w:line="440" w:lineRule="exact"/>
        <w:rPr>
          <w:rFonts w:ascii="宋体" w:hAnsi="宋体" w:cs="Times New Roman"/>
          <w:szCs w:val="21"/>
        </w:rPr>
      </w:pPr>
      <w:r>
        <w:rPr>
          <w:rFonts w:hint="eastAsia" w:ascii="宋体" w:hAnsi="宋体" w:cs="Times New Roman"/>
          <w:szCs w:val="21"/>
        </w:rPr>
        <w:t>九、投标须知</w:t>
      </w:r>
    </w:p>
    <w:p>
      <w:pPr>
        <w:pStyle w:val="9"/>
        <w:numPr>
          <w:ilvl w:val="0"/>
          <w:numId w:val="5"/>
        </w:numPr>
        <w:spacing w:line="440" w:lineRule="exact"/>
        <w:ind w:leftChars="0"/>
        <w:rPr>
          <w:rFonts w:ascii="宋体" w:hAnsi="宋体" w:cs="Times New Roman"/>
          <w:szCs w:val="21"/>
        </w:rPr>
      </w:pPr>
      <w:r>
        <w:rPr>
          <w:rFonts w:ascii="宋体" w:hAnsi="宋体" w:cs="Times New Roman"/>
          <w:szCs w:val="21"/>
        </w:rPr>
        <w:t>工程说明</w:t>
      </w:r>
      <w:r>
        <w:rPr>
          <w:rFonts w:hint="eastAsia" w:ascii="宋体" w:hAnsi="宋体" w:cs="Times New Roman"/>
          <w:szCs w:val="21"/>
        </w:rPr>
        <w:t>：</w:t>
      </w:r>
    </w:p>
    <w:p>
      <w:pPr>
        <w:ind w:firstLine="420" w:firstLineChars="200"/>
        <w:jc w:val="both"/>
        <w:rPr>
          <w:rFonts w:hint="eastAsia" w:ascii="宋体" w:hAnsi="宋体"/>
          <w:szCs w:val="21"/>
        </w:rPr>
      </w:pPr>
      <w:r>
        <w:rPr>
          <w:rFonts w:hint="eastAsia" w:ascii="宋体" w:hAnsi="宋体"/>
          <w:szCs w:val="21"/>
        </w:rPr>
        <w:t>1）</w:t>
      </w:r>
      <w:r>
        <w:rPr>
          <w:rFonts w:ascii="宋体" w:hAnsi="宋体"/>
          <w:szCs w:val="21"/>
        </w:rPr>
        <w:tab/>
      </w:r>
      <w:r>
        <w:rPr>
          <w:rFonts w:hint="eastAsia" w:ascii="宋体" w:hAnsi="宋体"/>
          <w:szCs w:val="21"/>
        </w:rPr>
        <w:t>工程名称：新能源汽车用电容器项目厂房及办公</w:t>
      </w:r>
      <w:r>
        <w:rPr>
          <w:rFonts w:hint="eastAsia" w:ascii="宋体" w:hAnsi="宋体"/>
          <w:szCs w:val="21"/>
          <w:lang w:val="en-US" w:eastAsia="zh-CN"/>
        </w:rPr>
        <w:t>楼</w:t>
      </w:r>
      <w:r>
        <w:rPr>
          <w:rFonts w:hint="eastAsia" w:ascii="宋体" w:hAnsi="宋体"/>
          <w:szCs w:val="21"/>
        </w:rPr>
        <w:t>外立面装修及室外零星工程</w:t>
      </w:r>
    </w:p>
    <w:p>
      <w:pPr>
        <w:pStyle w:val="29"/>
        <w:numPr>
          <w:ilvl w:val="0"/>
          <w:numId w:val="6"/>
        </w:numPr>
        <w:spacing w:line="440" w:lineRule="exact"/>
        <w:ind w:firstLineChars="0"/>
        <w:rPr>
          <w:rFonts w:ascii="宋体" w:hAnsi="宋体"/>
          <w:szCs w:val="21"/>
        </w:rPr>
      </w:pPr>
      <w:r>
        <w:rPr>
          <w:rFonts w:ascii="宋体" w:hAnsi="宋体"/>
          <w:szCs w:val="21"/>
        </w:rPr>
        <w:tab/>
      </w:r>
      <w:r>
        <w:rPr>
          <w:rFonts w:hint="eastAsia" w:ascii="宋体" w:hAnsi="宋体"/>
          <w:szCs w:val="21"/>
        </w:rPr>
        <w:t>工程地点：安徽省铜陵市经济开发区翠湖三路3</w:t>
      </w:r>
      <w:r>
        <w:rPr>
          <w:rFonts w:ascii="宋体" w:hAnsi="宋体"/>
          <w:szCs w:val="21"/>
        </w:rPr>
        <w:t>99号铜峰工业园内</w:t>
      </w:r>
    </w:p>
    <w:p>
      <w:pPr>
        <w:pStyle w:val="29"/>
        <w:spacing w:line="440" w:lineRule="exact"/>
        <w:ind w:left="210" w:right="210" w:rightChars="100" w:firstLine="210" w:firstLineChars="100"/>
        <w:rPr>
          <w:rFonts w:ascii="宋体" w:hAnsi="宋体"/>
          <w:bCs/>
          <w:szCs w:val="21"/>
        </w:rPr>
      </w:pPr>
      <w:r>
        <w:rPr>
          <w:rFonts w:hint="eastAsia" w:ascii="宋体" w:hAnsi="宋体"/>
          <w:szCs w:val="21"/>
        </w:rPr>
        <w:t>3）</w:t>
      </w:r>
      <w:r>
        <w:rPr>
          <w:rFonts w:ascii="宋体" w:hAnsi="宋体"/>
          <w:szCs w:val="21"/>
        </w:rPr>
        <w:tab/>
      </w:r>
      <w:r>
        <w:rPr>
          <w:rFonts w:hint="eastAsia" w:ascii="宋体" w:hAnsi="宋体"/>
          <w:szCs w:val="21"/>
        </w:rPr>
        <w:t>工程内容及范围：投标报价表内内容（请踏勘现场）；</w:t>
      </w:r>
    </w:p>
    <w:p>
      <w:pPr>
        <w:pStyle w:val="29"/>
        <w:spacing w:line="440" w:lineRule="exact"/>
        <w:ind w:left="425" w:firstLine="0" w:firstLineChars="0"/>
        <w:rPr>
          <w:rFonts w:hint="eastAsia" w:ascii="宋体" w:hAnsi="宋体"/>
          <w:szCs w:val="21"/>
        </w:rPr>
      </w:pPr>
      <w:r>
        <w:rPr>
          <w:rFonts w:hint="eastAsia" w:ascii="宋体" w:hAnsi="宋体"/>
          <w:szCs w:val="21"/>
        </w:rPr>
        <w:t>4）</w:t>
      </w:r>
      <w:r>
        <w:rPr>
          <w:rFonts w:ascii="宋体" w:hAnsi="宋体"/>
          <w:szCs w:val="21"/>
        </w:rPr>
        <w:tab/>
      </w:r>
      <w:r>
        <w:rPr>
          <w:rFonts w:hint="eastAsia" w:ascii="宋体" w:hAnsi="宋体"/>
          <w:szCs w:val="21"/>
        </w:rPr>
        <w:t>工期：</w:t>
      </w:r>
      <w:r>
        <w:rPr>
          <w:rFonts w:hint="eastAsia" w:ascii="宋体" w:hAnsi="宋体"/>
          <w:szCs w:val="21"/>
          <w:lang w:val="en-US" w:eastAsia="zh-CN"/>
        </w:rPr>
        <w:t>15</w:t>
      </w:r>
      <w:r>
        <w:rPr>
          <w:rFonts w:hint="eastAsia" w:ascii="宋体" w:hAnsi="宋体"/>
          <w:szCs w:val="21"/>
        </w:rPr>
        <w:t xml:space="preserve"> </w:t>
      </w:r>
      <w:r>
        <w:rPr>
          <w:rFonts w:ascii="宋体" w:hAnsi="宋体"/>
          <w:szCs w:val="21"/>
        </w:rPr>
        <w:t>天</w:t>
      </w:r>
      <w:r>
        <w:rPr>
          <w:rFonts w:hint="eastAsia" w:ascii="宋体" w:hAnsi="宋体"/>
          <w:szCs w:val="21"/>
          <w:lang w:eastAsia="zh-CN"/>
        </w:rPr>
        <w:t>（</w:t>
      </w:r>
      <w:r>
        <w:rPr>
          <w:rFonts w:hint="eastAsia" w:ascii="宋体" w:hAnsi="宋体"/>
          <w:szCs w:val="21"/>
          <w:lang w:val="en-US" w:eastAsia="zh-CN"/>
        </w:rPr>
        <w:t>其中烟囱基础和东立面工期为4天</w:t>
      </w:r>
      <w:r>
        <w:rPr>
          <w:rFonts w:hint="eastAsia" w:ascii="宋体" w:hAnsi="宋体"/>
          <w:szCs w:val="21"/>
          <w:lang w:eastAsia="zh-CN"/>
        </w:rPr>
        <w:t>）</w:t>
      </w:r>
      <w:r>
        <w:rPr>
          <w:rFonts w:hint="eastAsia" w:ascii="宋体" w:hAnsi="宋体"/>
          <w:szCs w:val="21"/>
        </w:rPr>
        <w:t>。</w:t>
      </w:r>
    </w:p>
    <w:p>
      <w:pPr>
        <w:pStyle w:val="29"/>
        <w:spacing w:line="440" w:lineRule="exact"/>
        <w:ind w:left="425" w:firstLine="0" w:firstLineChars="0"/>
        <w:rPr>
          <w:rFonts w:hint="default" w:ascii="宋体" w:hAnsi="宋体"/>
          <w:szCs w:val="21"/>
          <w:u w:val="single"/>
          <w:lang w:val="en-US" w:eastAsia="zh-CN"/>
        </w:rPr>
      </w:pPr>
      <w:r>
        <w:rPr>
          <w:rFonts w:hint="eastAsia" w:ascii="宋体" w:hAnsi="宋体"/>
          <w:szCs w:val="21"/>
          <w:lang w:val="en-US" w:eastAsia="zh-CN"/>
        </w:rPr>
        <w:t>5）质量：</w:t>
      </w:r>
      <w:r>
        <w:rPr>
          <w:rFonts w:hint="eastAsia" w:ascii="宋体" w:hAnsi="宋体"/>
          <w:szCs w:val="21"/>
          <w:u w:val="single"/>
          <w:lang w:val="en-US" w:eastAsia="zh-CN"/>
        </w:rPr>
        <w:t xml:space="preserve"> 合格 </w:t>
      </w:r>
      <w:r>
        <w:rPr>
          <w:rFonts w:hint="eastAsia" w:ascii="宋体" w:hAnsi="宋体"/>
          <w:szCs w:val="21"/>
          <w:u w:val="none"/>
          <w:lang w:val="en-US" w:eastAsia="zh-CN"/>
        </w:rPr>
        <w:t>。</w:t>
      </w:r>
    </w:p>
    <w:p>
      <w:pPr>
        <w:pStyle w:val="29"/>
        <w:spacing w:line="440" w:lineRule="exact"/>
        <w:ind w:left="425" w:firstLine="0" w:firstLineChars="0"/>
        <w:rPr>
          <w:rFonts w:hint="eastAsia" w:ascii="宋体" w:hAnsi="宋体"/>
          <w:szCs w:val="21"/>
        </w:rPr>
      </w:pPr>
      <w:r>
        <w:rPr>
          <w:rFonts w:hint="eastAsia" w:ascii="宋体" w:hAnsi="宋体"/>
          <w:szCs w:val="21"/>
          <w:lang w:val="en-US" w:eastAsia="zh-CN"/>
        </w:rPr>
        <w:t>6</w:t>
      </w:r>
      <w:r>
        <w:rPr>
          <w:rFonts w:hint="eastAsia" w:ascii="宋体" w:hAnsi="宋体"/>
          <w:szCs w:val="21"/>
        </w:rPr>
        <w:t>）</w:t>
      </w:r>
      <w:r>
        <w:rPr>
          <w:rFonts w:ascii="宋体" w:hAnsi="宋体"/>
          <w:szCs w:val="21"/>
        </w:rPr>
        <w:tab/>
      </w:r>
      <w:r>
        <w:rPr>
          <w:rFonts w:hint="eastAsia" w:ascii="宋体" w:hAnsi="宋体"/>
          <w:szCs w:val="21"/>
        </w:rPr>
        <w:t>开工时间：以书面通知为准。</w:t>
      </w:r>
    </w:p>
    <w:p>
      <w:pPr>
        <w:pStyle w:val="29"/>
        <w:spacing w:line="440" w:lineRule="exact"/>
        <w:ind w:left="425" w:firstLine="0" w:firstLineChars="0"/>
        <w:rPr>
          <w:rFonts w:hint="default" w:ascii="宋体" w:hAnsi="宋体" w:eastAsia="宋体"/>
          <w:szCs w:val="21"/>
          <w:lang w:val="en-US" w:eastAsia="zh-CN"/>
        </w:rPr>
      </w:pPr>
      <w:r>
        <w:rPr>
          <w:rFonts w:hint="eastAsia" w:ascii="宋体" w:hAnsi="宋体"/>
          <w:szCs w:val="21"/>
          <w:lang w:val="en-US" w:eastAsia="zh-CN"/>
        </w:rPr>
        <w:t>7）质保期：</w:t>
      </w:r>
      <w:r>
        <w:rPr>
          <w:rFonts w:hint="eastAsia" w:ascii="宋体" w:hAnsi="宋体"/>
          <w:szCs w:val="21"/>
          <w:u w:val="single"/>
          <w:lang w:val="en-US" w:eastAsia="zh-CN"/>
        </w:rPr>
        <w:t>壹年</w:t>
      </w:r>
    </w:p>
    <w:p>
      <w:pPr>
        <w:pStyle w:val="29"/>
        <w:numPr>
          <w:ilvl w:val="0"/>
          <w:numId w:val="5"/>
        </w:numPr>
        <w:spacing w:line="440" w:lineRule="exact"/>
        <w:ind w:firstLineChars="0"/>
        <w:rPr>
          <w:rFonts w:ascii="宋体" w:hAnsi="宋体" w:cs="Times New Roman"/>
          <w:szCs w:val="21"/>
        </w:rPr>
      </w:pPr>
      <w:r>
        <w:rPr>
          <w:rFonts w:ascii="宋体" w:hAnsi="宋体" w:cs="Times New Roman"/>
          <w:szCs w:val="21"/>
        </w:rPr>
        <w:t>资格审查方式</w:t>
      </w:r>
      <w:r>
        <w:rPr>
          <w:rFonts w:hint="eastAsia" w:ascii="宋体" w:hAnsi="宋体" w:cs="Times New Roman"/>
          <w:szCs w:val="21"/>
        </w:rPr>
        <w:t>：资格后审。</w:t>
      </w:r>
    </w:p>
    <w:p>
      <w:pPr>
        <w:pStyle w:val="29"/>
        <w:numPr>
          <w:ilvl w:val="0"/>
          <w:numId w:val="5"/>
        </w:numPr>
        <w:spacing w:line="440" w:lineRule="exact"/>
        <w:ind w:firstLineChars="0"/>
        <w:rPr>
          <w:rFonts w:ascii="宋体" w:hAnsi="宋体" w:cs="Times New Roman"/>
          <w:color w:val="000000"/>
          <w:szCs w:val="21"/>
        </w:rPr>
      </w:pPr>
      <w:r>
        <w:rPr>
          <w:rFonts w:ascii="宋体" w:hAnsi="宋体" w:cs="Times New Roman"/>
          <w:color w:val="000000"/>
          <w:szCs w:val="21"/>
        </w:rPr>
        <w:t>投标文件</w:t>
      </w:r>
      <w:r>
        <w:rPr>
          <w:rFonts w:hint="eastAsia" w:ascii="宋体" w:hAnsi="宋体" w:cs="Times New Roman"/>
          <w:color w:val="000000"/>
          <w:szCs w:val="21"/>
        </w:rPr>
        <w:t>应</w:t>
      </w:r>
      <w:r>
        <w:rPr>
          <w:rFonts w:ascii="宋体" w:hAnsi="宋体" w:cs="Times New Roman"/>
          <w:color w:val="000000"/>
          <w:szCs w:val="21"/>
        </w:rPr>
        <w:t>包括以下内容</w:t>
      </w:r>
      <w:r>
        <w:rPr>
          <w:rFonts w:hint="eastAsia" w:ascii="宋体" w:hAnsi="宋体" w:cs="Times New Roman"/>
          <w:color w:val="000000"/>
          <w:szCs w:val="21"/>
        </w:rPr>
        <w:t>：</w:t>
      </w:r>
    </w:p>
    <w:p>
      <w:pPr>
        <w:pStyle w:val="29"/>
        <w:numPr>
          <w:ilvl w:val="0"/>
          <w:numId w:val="7"/>
        </w:numPr>
        <w:spacing w:line="440" w:lineRule="exact"/>
        <w:ind w:firstLineChars="0"/>
        <w:rPr>
          <w:rFonts w:ascii="宋体" w:hAnsi="宋体" w:cs="宋体"/>
          <w:kern w:val="1"/>
          <w:szCs w:val="21"/>
        </w:rPr>
      </w:pPr>
      <w:r>
        <w:rPr>
          <w:rFonts w:hint="eastAsia" w:ascii="宋体" w:hAnsi="宋体" w:cs="宋体"/>
          <w:kern w:val="1"/>
          <w:szCs w:val="21"/>
        </w:rPr>
        <w:t>企业法人营业执照复印件（加盖公章）及投标单位法人授权委托书（按照附件要求的格式填写）；</w:t>
      </w:r>
    </w:p>
    <w:p>
      <w:pPr>
        <w:pStyle w:val="29"/>
        <w:numPr>
          <w:ilvl w:val="0"/>
          <w:numId w:val="7"/>
        </w:numPr>
        <w:spacing w:line="440" w:lineRule="exact"/>
        <w:ind w:firstLineChars="0"/>
        <w:rPr>
          <w:rFonts w:ascii="宋体" w:hAnsi="宋体" w:cs="宋体"/>
          <w:kern w:val="1"/>
          <w:szCs w:val="21"/>
        </w:rPr>
      </w:pPr>
      <w:r>
        <w:rPr>
          <w:rFonts w:ascii="宋体" w:hAnsi="宋体" w:cs="宋体"/>
          <w:kern w:val="1"/>
          <w:szCs w:val="21"/>
        </w:rPr>
        <w:t>企业资质证明</w:t>
      </w:r>
      <w:r>
        <w:rPr>
          <w:rFonts w:hint="eastAsia" w:ascii="宋体" w:hAnsi="宋体" w:cs="宋体"/>
          <w:kern w:val="1"/>
          <w:szCs w:val="21"/>
        </w:rPr>
        <w:t>。</w:t>
      </w:r>
    </w:p>
    <w:p>
      <w:pPr>
        <w:pStyle w:val="29"/>
        <w:numPr>
          <w:ilvl w:val="0"/>
          <w:numId w:val="7"/>
        </w:numPr>
        <w:spacing w:line="440" w:lineRule="exact"/>
        <w:ind w:firstLineChars="0"/>
        <w:rPr>
          <w:rFonts w:ascii="宋体" w:hAnsi="宋体"/>
          <w:szCs w:val="21"/>
        </w:rPr>
      </w:pPr>
      <w:r>
        <w:rPr>
          <w:rFonts w:hint="eastAsia" w:ascii="宋体" w:hAnsi="宋体" w:cs="宋体"/>
          <w:kern w:val="1"/>
          <w:szCs w:val="21"/>
        </w:rPr>
        <w:t>投标报价表；</w:t>
      </w:r>
      <w:r>
        <w:rPr>
          <w:rFonts w:ascii="宋体" w:hAnsi="宋体" w:cs="宋体"/>
          <w:kern w:val="1"/>
          <w:szCs w:val="21"/>
        </w:rPr>
        <w:t>      </w:t>
      </w:r>
    </w:p>
    <w:p>
      <w:pPr>
        <w:pStyle w:val="29"/>
        <w:numPr>
          <w:ilvl w:val="0"/>
          <w:numId w:val="5"/>
        </w:numPr>
        <w:spacing w:line="440" w:lineRule="exact"/>
        <w:ind w:firstLineChars="0"/>
        <w:rPr>
          <w:rFonts w:ascii="宋体" w:hAnsi="宋体" w:cs="Times New Roman"/>
          <w:szCs w:val="21"/>
        </w:rPr>
      </w:pPr>
      <w:r>
        <w:rPr>
          <w:rFonts w:hint="eastAsia" w:ascii="宋体" w:hAnsi="宋体" w:cs="Times New Roman"/>
          <w:szCs w:val="21"/>
        </w:rPr>
        <w:t>属于同一实际控制人或关联企业的单位同时投标的，一经发现，本公司将取消其投标资格，并不退还投标保证金；</w:t>
      </w:r>
    </w:p>
    <w:p>
      <w:pPr>
        <w:pStyle w:val="29"/>
        <w:numPr>
          <w:ilvl w:val="0"/>
          <w:numId w:val="5"/>
        </w:numPr>
        <w:spacing w:line="440" w:lineRule="exact"/>
        <w:ind w:firstLineChars="0"/>
        <w:rPr>
          <w:rFonts w:ascii="宋体" w:hAnsi="宋体" w:cs="Times New Roman"/>
          <w:szCs w:val="21"/>
        </w:rPr>
      </w:pPr>
      <w:r>
        <w:rPr>
          <w:rFonts w:hint="eastAsia" w:ascii="宋体" w:hAnsi="宋体" w:cs="Times New Roman"/>
          <w:szCs w:val="21"/>
        </w:rPr>
        <w:t>投标方对招标文件有疑问可用书面形式提出咨询，招标方将在202</w:t>
      </w:r>
      <w:r>
        <w:rPr>
          <w:rFonts w:hint="eastAsia" w:ascii="宋体" w:hAnsi="宋体" w:cs="Times New Roman"/>
          <w:szCs w:val="21"/>
          <w:lang w:val="en-US" w:eastAsia="zh-CN"/>
        </w:rPr>
        <w:t>2</w:t>
      </w:r>
      <w:r>
        <w:rPr>
          <w:rFonts w:hint="eastAsia" w:ascii="宋体" w:hAnsi="宋体" w:cs="Times New Roman"/>
          <w:szCs w:val="21"/>
        </w:rPr>
        <w:t>年</w:t>
      </w:r>
      <w:r>
        <w:rPr>
          <w:rFonts w:hint="eastAsia" w:ascii="宋体" w:hAnsi="宋体" w:cs="Times New Roman"/>
          <w:szCs w:val="21"/>
          <w:lang w:val="en-US" w:eastAsia="zh-CN"/>
        </w:rPr>
        <w:t>7</w:t>
      </w:r>
      <w:r>
        <w:rPr>
          <w:rFonts w:hint="eastAsia" w:ascii="宋体" w:hAnsi="宋体" w:cs="Times New Roman"/>
          <w:szCs w:val="21"/>
        </w:rPr>
        <w:t>月</w:t>
      </w:r>
      <w:r>
        <w:rPr>
          <w:rFonts w:hint="eastAsia" w:ascii="宋体" w:hAnsi="宋体" w:cs="Times New Roman"/>
          <w:szCs w:val="21"/>
          <w:lang w:val="en-US" w:eastAsia="zh-CN"/>
        </w:rPr>
        <w:t>4</w:t>
      </w:r>
      <w:r>
        <w:rPr>
          <w:rFonts w:hint="eastAsia" w:ascii="宋体" w:hAnsi="宋体" w:cs="Times New Roman"/>
          <w:szCs w:val="21"/>
        </w:rPr>
        <w:t xml:space="preserve"> 日统一答复；</w:t>
      </w:r>
    </w:p>
    <w:p>
      <w:pPr>
        <w:pStyle w:val="29"/>
        <w:numPr>
          <w:ilvl w:val="0"/>
          <w:numId w:val="5"/>
        </w:numPr>
        <w:spacing w:line="440" w:lineRule="exact"/>
        <w:ind w:firstLineChars="0"/>
        <w:rPr>
          <w:rFonts w:ascii="宋体" w:hAnsi="宋体" w:cs="Times New Roman"/>
          <w:szCs w:val="21"/>
        </w:rPr>
      </w:pPr>
      <w:r>
        <w:rPr>
          <w:rFonts w:hint="eastAsia" w:ascii="宋体" w:hAnsi="宋体" w:cs="Times New Roman"/>
          <w:szCs w:val="21"/>
        </w:rPr>
        <w:t>投标文件投递或送达至：安徽省铜陵市经济技术开发区翠湖三路399号后勤处；投标书应在规定时间内送达，超过时间将被拒收；</w:t>
      </w:r>
    </w:p>
    <w:p>
      <w:pPr>
        <w:pStyle w:val="29"/>
        <w:numPr>
          <w:ilvl w:val="0"/>
          <w:numId w:val="5"/>
        </w:numPr>
        <w:spacing w:line="440" w:lineRule="exact"/>
        <w:ind w:firstLineChars="0"/>
        <w:rPr>
          <w:rFonts w:ascii="宋体" w:hAnsi="宋体" w:cs="Times New Roman"/>
          <w:szCs w:val="21"/>
        </w:rPr>
      </w:pPr>
      <w:r>
        <w:rPr>
          <w:rFonts w:hint="eastAsia" w:ascii="宋体" w:hAnsi="宋体" w:cs="Times New Roman"/>
          <w:szCs w:val="21"/>
        </w:rPr>
        <w:t>本公司接收投标保证金的银行帐号：</w:t>
      </w:r>
    </w:p>
    <w:p>
      <w:pPr>
        <w:pStyle w:val="29"/>
        <w:spacing w:line="440" w:lineRule="exact"/>
        <w:ind w:left="420" w:firstLine="2310" w:firstLineChars="1100"/>
        <w:rPr>
          <w:rFonts w:hint="eastAsia" w:ascii="宋体" w:hAnsi="宋体" w:cs="Times New Roman"/>
          <w:szCs w:val="21"/>
          <w:lang w:eastAsia="zh-CN"/>
        </w:rPr>
      </w:pPr>
      <w:r>
        <w:rPr>
          <w:rFonts w:hint="eastAsia" w:ascii="宋体" w:hAnsi="宋体" w:cs="Times New Roman"/>
          <w:szCs w:val="21"/>
        </w:rPr>
        <w:t>户</w:t>
      </w:r>
      <w:r>
        <w:rPr>
          <w:rFonts w:hint="eastAsia" w:ascii="宋体" w:hAnsi="宋体" w:cs="Times New Roman"/>
          <w:szCs w:val="21"/>
        </w:rPr>
        <w:tab/>
      </w:r>
      <w:r>
        <w:rPr>
          <w:rFonts w:hint="eastAsia" w:ascii="宋体" w:hAnsi="宋体" w:cs="Times New Roman"/>
          <w:szCs w:val="21"/>
        </w:rPr>
        <w:t>名</w:t>
      </w:r>
      <w:r>
        <w:rPr>
          <w:rFonts w:hint="eastAsia" w:ascii="宋体" w:hAnsi="宋体" w:cs="Times New Roman"/>
          <w:szCs w:val="21"/>
          <w:lang w:eastAsia="zh-CN"/>
        </w:rPr>
        <w:t>：安徽峰成电子有限公司</w:t>
      </w:r>
    </w:p>
    <w:p>
      <w:pPr>
        <w:pStyle w:val="29"/>
        <w:spacing w:line="440" w:lineRule="exact"/>
        <w:ind w:left="420" w:firstLine="2310" w:firstLineChars="1100"/>
        <w:rPr>
          <w:rFonts w:hint="default" w:ascii="宋体" w:hAnsi="宋体" w:cs="Times New Roman"/>
          <w:szCs w:val="21"/>
          <w:lang w:val="en-US" w:eastAsia="zh-CN"/>
        </w:rPr>
      </w:pPr>
      <w:r>
        <w:rPr>
          <w:rFonts w:hint="eastAsia" w:ascii="宋体" w:hAnsi="宋体" w:cs="Times New Roman"/>
          <w:szCs w:val="21"/>
        </w:rPr>
        <w:t>账</w:t>
      </w:r>
      <w:r>
        <w:rPr>
          <w:rFonts w:hint="eastAsia" w:ascii="宋体" w:hAnsi="宋体" w:cs="Times New Roman"/>
          <w:szCs w:val="21"/>
        </w:rPr>
        <w:tab/>
      </w:r>
      <w:r>
        <w:rPr>
          <w:rFonts w:hint="eastAsia" w:ascii="宋体" w:hAnsi="宋体" w:cs="Times New Roman"/>
          <w:szCs w:val="21"/>
        </w:rPr>
        <w:t>号</w:t>
      </w:r>
      <w:r>
        <w:rPr>
          <w:rFonts w:hint="eastAsia" w:ascii="宋体" w:hAnsi="宋体" w:cs="Times New Roman"/>
          <w:szCs w:val="21"/>
          <w:lang w:eastAsia="zh-CN"/>
        </w:rPr>
        <w:t>：</w:t>
      </w:r>
      <w:r>
        <w:rPr>
          <w:rFonts w:hint="default" w:ascii="宋体" w:hAnsi="宋体" w:cs="Times New Roman"/>
          <w:szCs w:val="21"/>
          <w:lang w:val="en-US" w:eastAsia="zh-CN"/>
        </w:rPr>
        <w:t>12643001040016439</w:t>
      </w:r>
    </w:p>
    <w:p>
      <w:pPr>
        <w:pStyle w:val="29"/>
        <w:spacing w:line="440" w:lineRule="exact"/>
        <w:ind w:left="420" w:firstLine="2310" w:firstLineChars="1100"/>
        <w:rPr>
          <w:rFonts w:hint="eastAsia" w:ascii="宋体" w:hAnsi="宋体" w:cs="Times New Roman"/>
          <w:szCs w:val="21"/>
          <w:lang w:eastAsia="zh-CN"/>
        </w:rPr>
      </w:pPr>
      <w:r>
        <w:rPr>
          <w:rFonts w:hint="eastAsia" w:ascii="宋体" w:hAnsi="宋体" w:cs="Times New Roman"/>
          <w:szCs w:val="21"/>
        </w:rPr>
        <w:t>开户银行</w:t>
      </w:r>
      <w:r>
        <w:rPr>
          <w:rFonts w:hint="eastAsia" w:ascii="宋体" w:hAnsi="宋体" w:cs="Times New Roman"/>
          <w:szCs w:val="21"/>
          <w:lang w:eastAsia="zh-CN"/>
        </w:rPr>
        <w:t>：中国农业银行铜陵开发区支行</w:t>
      </w:r>
    </w:p>
    <w:p>
      <w:pPr>
        <w:spacing w:line="440" w:lineRule="exact"/>
        <w:jc w:val="left"/>
        <w:rPr>
          <w:rFonts w:ascii="宋体" w:hAnsi="宋体"/>
          <w:szCs w:val="21"/>
        </w:rPr>
      </w:pPr>
      <w:r>
        <w:rPr>
          <w:rFonts w:hint="eastAsia" w:ascii="宋体" w:hAnsi="宋体"/>
          <w:szCs w:val="21"/>
        </w:rPr>
        <w:t>十、签订合同</w:t>
      </w:r>
    </w:p>
    <w:p>
      <w:pPr>
        <w:spacing w:line="440" w:lineRule="exact"/>
        <w:jc w:val="left"/>
        <w:rPr>
          <w:rFonts w:ascii="宋体" w:hAnsi="宋体"/>
          <w:szCs w:val="21"/>
        </w:rPr>
      </w:pPr>
      <w:r>
        <w:rPr>
          <w:rFonts w:hint="eastAsia" w:ascii="宋体" w:hAnsi="宋体"/>
          <w:szCs w:val="21"/>
        </w:rPr>
        <w:t>1．</w:t>
      </w:r>
      <w:r>
        <w:rPr>
          <w:rFonts w:ascii="宋体" w:hAnsi="宋体"/>
          <w:szCs w:val="21"/>
        </w:rPr>
        <w:tab/>
      </w:r>
      <w:r>
        <w:rPr>
          <w:rFonts w:hint="eastAsia" w:ascii="宋体" w:hAnsi="宋体"/>
          <w:szCs w:val="21"/>
        </w:rPr>
        <w:t>中标方须在中标通知下达2日内与招标方签订工程合同，否则将取消其中标资格，投标保证金不予退还。</w:t>
      </w:r>
    </w:p>
    <w:p>
      <w:pPr>
        <w:spacing w:line="440" w:lineRule="exact"/>
        <w:jc w:val="left"/>
        <w:rPr>
          <w:rFonts w:ascii="宋体" w:hAnsi="宋体"/>
          <w:szCs w:val="21"/>
        </w:rPr>
      </w:pPr>
      <w:r>
        <w:rPr>
          <w:rFonts w:hint="eastAsia" w:ascii="宋体" w:hAnsi="宋体"/>
          <w:szCs w:val="21"/>
        </w:rPr>
        <w:t>2．</w:t>
      </w:r>
      <w:r>
        <w:rPr>
          <w:rFonts w:ascii="宋体" w:hAnsi="宋体"/>
          <w:szCs w:val="21"/>
        </w:rPr>
        <w:tab/>
      </w:r>
      <w:r>
        <w:rPr>
          <w:rFonts w:hint="eastAsia" w:ascii="宋体" w:hAnsi="宋体"/>
          <w:szCs w:val="21"/>
        </w:rPr>
        <w:t>投标文件作为合同附件与合同本身具有同等法律效力。</w:t>
      </w:r>
    </w:p>
    <w:p>
      <w:pPr>
        <w:spacing w:line="440" w:lineRule="exact"/>
        <w:jc w:val="left"/>
        <w:rPr>
          <w:rFonts w:ascii="宋体" w:hAnsi="宋体"/>
          <w:szCs w:val="21"/>
        </w:rPr>
      </w:pPr>
      <w:r>
        <w:rPr>
          <w:rFonts w:hint="eastAsia" w:ascii="宋体" w:hAnsi="宋体"/>
          <w:szCs w:val="21"/>
        </w:rPr>
        <w:t>3．</w:t>
      </w:r>
      <w:r>
        <w:rPr>
          <w:rFonts w:ascii="宋体" w:hAnsi="宋体"/>
          <w:szCs w:val="21"/>
        </w:rPr>
        <w:tab/>
      </w:r>
      <w:r>
        <w:rPr>
          <w:rFonts w:hint="eastAsia" w:ascii="宋体" w:hAnsi="宋体"/>
          <w:szCs w:val="21"/>
        </w:rPr>
        <w:t>中标方应严格履行投标承诺，不得转包。</w:t>
      </w:r>
    </w:p>
    <w:p>
      <w:pPr>
        <w:spacing w:line="440" w:lineRule="exact"/>
        <w:jc w:val="left"/>
        <w:rPr>
          <w:rFonts w:ascii="宋体" w:hAnsi="宋体"/>
          <w:szCs w:val="21"/>
        </w:rPr>
      </w:pPr>
      <w:r>
        <w:rPr>
          <w:rFonts w:hint="eastAsia" w:ascii="宋体" w:hAnsi="宋体"/>
          <w:szCs w:val="21"/>
        </w:rPr>
        <w:t>4．</w:t>
      </w:r>
      <w:r>
        <w:rPr>
          <w:rFonts w:ascii="宋体" w:hAnsi="宋体"/>
          <w:szCs w:val="21"/>
        </w:rPr>
        <w:tab/>
      </w:r>
      <w:r>
        <w:rPr>
          <w:rFonts w:hint="eastAsia" w:ascii="宋体" w:hAnsi="宋体"/>
          <w:szCs w:val="21"/>
        </w:rPr>
        <w:t>付款方式：</w:t>
      </w:r>
      <w:r>
        <w:rPr>
          <w:rFonts w:hint="eastAsia" w:ascii="宋体" w:hAnsi="宋体" w:cs="宋体"/>
          <w:kern w:val="1"/>
          <w:szCs w:val="21"/>
        </w:rPr>
        <w:t>全部工程完成验收合格后付</w:t>
      </w:r>
      <w:r>
        <w:rPr>
          <w:rFonts w:hint="eastAsia" w:ascii="宋体" w:hAnsi="宋体" w:cs="宋体"/>
          <w:kern w:val="1"/>
          <w:szCs w:val="21"/>
          <w:lang w:val="en-US" w:eastAsia="zh-CN"/>
        </w:rPr>
        <w:t>结</w:t>
      </w:r>
      <w:r>
        <w:rPr>
          <w:rFonts w:hint="eastAsia" w:ascii="宋体" w:hAnsi="宋体" w:cs="宋体"/>
          <w:kern w:val="1"/>
          <w:szCs w:val="21"/>
        </w:rPr>
        <w:t>算总价的90</w:t>
      </w:r>
      <w:r>
        <w:rPr>
          <w:rFonts w:ascii="宋体" w:hAnsi="宋体" w:cs="宋体"/>
          <w:kern w:val="1"/>
          <w:szCs w:val="21"/>
        </w:rPr>
        <w:t>%</w:t>
      </w:r>
      <w:r>
        <w:rPr>
          <w:rFonts w:hint="eastAsia" w:ascii="宋体" w:hAnsi="宋体" w:cs="宋体"/>
          <w:kern w:val="1"/>
          <w:szCs w:val="21"/>
        </w:rPr>
        <w:t>，验收合格后无质量问题壹年内付清余款（验收之日起）。</w:t>
      </w:r>
    </w:p>
    <w:p>
      <w:pPr>
        <w:spacing w:line="440" w:lineRule="exact"/>
        <w:rPr>
          <w:rFonts w:ascii="宋体" w:hAnsi="宋体" w:cs="Times New Roman"/>
          <w:szCs w:val="21"/>
        </w:rPr>
      </w:pPr>
      <w:r>
        <w:rPr>
          <w:rFonts w:hint="eastAsia" w:ascii="宋体" w:hAnsi="宋体" w:cs="Times New Roman"/>
          <w:szCs w:val="21"/>
        </w:rPr>
        <w:t>十一、本招标文件由本公司招标工作小组负责解释。</w:t>
      </w:r>
    </w:p>
    <w:p>
      <w:pPr>
        <w:spacing w:line="440" w:lineRule="exact"/>
        <w:rPr>
          <w:rFonts w:ascii="宋体" w:hAnsi="宋体" w:cs="Times New Roman"/>
          <w:szCs w:val="21"/>
        </w:rPr>
      </w:pPr>
      <w:r>
        <w:rPr>
          <w:rFonts w:hint="eastAsia" w:ascii="宋体" w:hAnsi="宋体" w:cs="Times New Roman"/>
          <w:szCs w:val="21"/>
        </w:rPr>
        <w:t>十二、招投标双方在招标过程中发生争议的，由双方协商解决，双方不能通过协调解决的，任何一方有权向本公司所在地人民法院提起诉讼。</w:t>
      </w:r>
    </w:p>
    <w:p>
      <w:pPr>
        <w:pStyle w:val="3"/>
        <w:tabs>
          <w:tab w:val="clear" w:pos="432"/>
        </w:tabs>
        <w:spacing w:line="360" w:lineRule="auto"/>
        <w:rPr>
          <w:rFonts w:hint="eastAsia" w:ascii="宋体" w:hAnsi="宋体" w:eastAsia="宋体"/>
          <w:b/>
          <w:sz w:val="30"/>
          <w:szCs w:val="30"/>
        </w:rPr>
      </w:pPr>
      <w:r>
        <w:rPr>
          <w:rFonts w:hint="eastAsia" w:ascii="宋体" w:hAnsi="宋体" w:cs="Microsoft JhengHei"/>
          <w:b/>
          <w:spacing w:val="2"/>
          <w:kern w:val="0"/>
          <w:position w:val="-1"/>
          <w:szCs w:val="21"/>
        </w:rPr>
        <w:br w:type="page"/>
      </w:r>
      <w:r>
        <w:rPr>
          <w:rFonts w:hint="eastAsia" w:ascii="宋体" w:hAnsi="宋体" w:eastAsia="宋体"/>
          <w:b/>
          <w:sz w:val="30"/>
          <w:szCs w:val="30"/>
        </w:rPr>
        <w:t>投标文件格式</w:t>
      </w:r>
    </w:p>
    <w:p>
      <w:pPr>
        <w:numPr>
          <w:ilvl w:val="0"/>
          <w:numId w:val="8"/>
        </w:numPr>
        <w:spacing w:line="500" w:lineRule="exact"/>
        <w:rPr>
          <w:rFonts w:hint="eastAsia" w:hAnsi="宋体"/>
          <w:bCs/>
          <w:sz w:val="24"/>
          <w:szCs w:val="24"/>
        </w:rPr>
      </w:pPr>
      <w:r>
        <w:rPr>
          <w:rFonts w:hint="eastAsia" w:hAnsi="宋体"/>
          <w:bCs/>
          <w:sz w:val="24"/>
          <w:szCs w:val="24"/>
        </w:rPr>
        <w:t>投标人基本情况表（包括：营业执照、企业资质、企业安全生产许可证等）</w:t>
      </w:r>
    </w:p>
    <w:p>
      <w:pPr>
        <w:pStyle w:val="8"/>
        <w:numPr>
          <w:ilvl w:val="0"/>
          <w:numId w:val="8"/>
        </w:numPr>
        <w:spacing w:line="360" w:lineRule="auto"/>
        <w:ind w:left="0" w:leftChars="0" w:firstLine="0" w:firstLineChars="0"/>
        <w:jc w:val="left"/>
        <w:rPr>
          <w:rFonts w:hint="eastAsia" w:hAnsi="宋体" w:cs="仿宋_GB2312"/>
          <w:bCs/>
          <w:sz w:val="24"/>
          <w:szCs w:val="24"/>
        </w:rPr>
      </w:pPr>
      <w:r>
        <w:rPr>
          <w:rFonts w:hint="eastAsia" w:hAnsi="宋体" w:cs="仿宋_GB2312"/>
          <w:bCs/>
          <w:sz w:val="24"/>
          <w:szCs w:val="24"/>
        </w:rPr>
        <w:t>授权委托书</w:t>
      </w:r>
    </w:p>
    <w:p>
      <w:pPr>
        <w:pStyle w:val="8"/>
        <w:numPr>
          <w:ilvl w:val="0"/>
          <w:numId w:val="8"/>
        </w:numPr>
        <w:spacing w:line="360" w:lineRule="auto"/>
        <w:ind w:left="0" w:leftChars="0" w:firstLine="0" w:firstLineChars="0"/>
        <w:jc w:val="left"/>
        <w:rPr>
          <w:rFonts w:hint="eastAsia" w:hAnsi="宋体"/>
          <w:bCs/>
          <w:sz w:val="24"/>
          <w:szCs w:val="24"/>
        </w:rPr>
      </w:pPr>
      <w:r>
        <w:rPr>
          <w:rFonts w:hint="eastAsia" w:hAnsi="宋体"/>
          <w:bCs/>
          <w:sz w:val="24"/>
          <w:szCs w:val="24"/>
        </w:rPr>
        <w:t>投标</w:t>
      </w:r>
      <w:r>
        <w:rPr>
          <w:rFonts w:hint="eastAsia" w:hAnsi="宋体"/>
          <w:bCs/>
          <w:sz w:val="24"/>
          <w:szCs w:val="24"/>
          <w:lang w:val="en-US" w:eastAsia="zh-CN"/>
        </w:rPr>
        <w:t>保证金</w:t>
      </w:r>
      <w:r>
        <w:rPr>
          <w:rFonts w:hint="eastAsia" w:hAnsi="宋体"/>
          <w:bCs/>
          <w:sz w:val="24"/>
          <w:szCs w:val="24"/>
        </w:rPr>
        <w:t>转账记录复印件</w:t>
      </w:r>
    </w:p>
    <w:p>
      <w:pPr>
        <w:pStyle w:val="8"/>
        <w:numPr>
          <w:ilvl w:val="0"/>
          <w:numId w:val="8"/>
        </w:numPr>
        <w:spacing w:line="360" w:lineRule="auto"/>
        <w:ind w:left="0" w:leftChars="0" w:firstLine="0" w:firstLineChars="0"/>
        <w:jc w:val="left"/>
        <w:rPr>
          <w:rFonts w:hint="eastAsia" w:hAnsi="宋体" w:cs="仿宋_GB2312"/>
          <w:bCs/>
          <w:sz w:val="24"/>
          <w:szCs w:val="24"/>
        </w:rPr>
      </w:pPr>
      <w:r>
        <w:rPr>
          <w:rFonts w:hint="eastAsia" w:hAnsi="宋体"/>
          <w:bCs/>
          <w:sz w:val="24"/>
          <w:szCs w:val="24"/>
          <w:lang w:val="en-US" w:eastAsia="zh-CN"/>
        </w:rPr>
        <w:t>投标报价书</w:t>
      </w:r>
    </w:p>
    <w:p>
      <w:pPr>
        <w:pStyle w:val="8"/>
        <w:spacing w:line="360" w:lineRule="auto"/>
        <w:jc w:val="center"/>
        <w:rPr>
          <w:rFonts w:hint="eastAsia" w:hAnsi="宋体"/>
          <w:sz w:val="24"/>
        </w:rPr>
      </w:pPr>
      <w:r>
        <w:rPr>
          <w:rFonts w:hint="eastAsia" w:ascii="宋体" w:hAnsi="宋体" w:cs="Microsoft JhengHei"/>
          <w:b/>
          <w:spacing w:val="2"/>
          <w:kern w:val="0"/>
          <w:position w:val="-1"/>
          <w:szCs w:val="21"/>
          <w:lang w:val="en-US" w:eastAsia="zh-CN"/>
        </w:rPr>
        <w:br w:type="page"/>
      </w:r>
      <w:r>
        <w:rPr>
          <w:rFonts w:hint="eastAsia" w:hAnsi="宋体"/>
          <w:b/>
          <w:sz w:val="28"/>
          <w:szCs w:val="28"/>
        </w:rPr>
        <w:t>授权委托书</w:t>
      </w:r>
    </w:p>
    <w:p>
      <w:pPr>
        <w:pStyle w:val="7"/>
        <w:adjustRightInd w:val="0"/>
        <w:spacing w:before="95" w:beforeLines="20" w:after="95" w:afterLines="20" w:line="360" w:lineRule="auto"/>
        <w:ind w:left="480" w:firstLine="840" w:firstLineChars="400"/>
        <w:rPr>
          <w:rFonts w:hint="eastAsia" w:ascii="宋体" w:hAnsi="宋体"/>
        </w:rPr>
      </w:pPr>
    </w:p>
    <w:p>
      <w:pPr>
        <w:pStyle w:val="7"/>
        <w:adjustRightInd w:val="0"/>
        <w:spacing w:before="95" w:beforeLines="20" w:after="95" w:afterLines="20" w:line="360" w:lineRule="auto"/>
        <w:ind w:left="480" w:firstLine="420" w:firstLineChars="200"/>
        <w:rPr>
          <w:rFonts w:hint="eastAsia" w:ascii="宋体" w:hAnsi="宋体"/>
        </w:rPr>
      </w:pPr>
      <w:r>
        <w:rPr>
          <w:rFonts w:hint="eastAsia" w:ascii="宋体" w:hAnsi="宋体"/>
        </w:rPr>
        <w:t>本授权委托书声明：我</w:t>
      </w:r>
      <w:r>
        <w:rPr>
          <w:rFonts w:hint="eastAsia" w:ascii="宋体" w:hAnsi="宋体"/>
          <w:u w:val="single"/>
        </w:rPr>
        <w:t xml:space="preserve">      （姓名）</w:t>
      </w:r>
      <w:r>
        <w:rPr>
          <w:rFonts w:hint="eastAsia" w:ascii="宋体" w:hAnsi="宋体"/>
        </w:rPr>
        <w:t xml:space="preserve">系 </w:t>
      </w:r>
      <w:r>
        <w:rPr>
          <w:rFonts w:hint="eastAsia" w:ascii="宋体" w:hAnsi="宋体"/>
          <w:u w:val="single"/>
        </w:rPr>
        <w:t>（投 标 人 名 称）</w:t>
      </w:r>
      <w:r>
        <w:rPr>
          <w:rFonts w:hint="eastAsia" w:ascii="宋体" w:hAnsi="宋体"/>
        </w:rPr>
        <w:t xml:space="preserve">的法定代表人，现授权委托 </w:t>
      </w:r>
      <w:r>
        <w:rPr>
          <w:rFonts w:hint="eastAsia" w:ascii="宋体" w:hAnsi="宋体"/>
          <w:u w:val="single"/>
        </w:rPr>
        <w:t xml:space="preserve">    （单位名称）     </w:t>
      </w:r>
      <w:r>
        <w:rPr>
          <w:rFonts w:hint="eastAsia" w:ascii="宋体" w:hAnsi="宋体"/>
        </w:rPr>
        <w:t xml:space="preserve"> 的 </w:t>
      </w:r>
      <w:r>
        <w:rPr>
          <w:rFonts w:hint="eastAsia" w:ascii="宋体" w:hAnsi="宋体"/>
          <w:u w:val="single"/>
        </w:rPr>
        <w:t xml:space="preserve">   （姓名） </w:t>
      </w:r>
      <w:r>
        <w:rPr>
          <w:rFonts w:hint="eastAsia" w:ascii="宋体" w:hAnsi="宋体"/>
        </w:rPr>
        <w:t>为我公司的合法代理人，就</w:t>
      </w:r>
      <w:r>
        <w:rPr>
          <w:rFonts w:hint="eastAsia" w:ascii="宋体" w:hAnsi="宋体"/>
          <w:u w:val="single"/>
        </w:rPr>
        <w:t xml:space="preserve">     </w:t>
      </w:r>
      <w:r>
        <w:rPr>
          <w:rFonts w:hint="eastAsia" w:ascii="宋体" w:hAnsi="宋体"/>
        </w:rPr>
        <w:t>（合同名称）的投标、施工、竣工和保修，以本公司的名义签署投标书，解释投标文件，进行谈判、签署合同和处理与之有关的一切事宜。</w:t>
      </w:r>
    </w:p>
    <w:p>
      <w:pPr>
        <w:pStyle w:val="5"/>
        <w:adjustRightInd w:val="0"/>
        <w:spacing w:before="95" w:beforeLines="20" w:after="95" w:afterLines="20" w:line="360" w:lineRule="auto"/>
        <w:ind w:left="480" w:firstLine="420" w:firstLineChars="200"/>
        <w:rPr>
          <w:rFonts w:hint="eastAsia" w:ascii="宋体" w:hAnsi="宋体"/>
        </w:rPr>
      </w:pPr>
      <w:r>
        <w:rPr>
          <w:rFonts w:hint="eastAsia" w:ascii="宋体" w:hAnsi="宋体"/>
        </w:rPr>
        <w:t>代理人无转委托权，特此委托。</w:t>
      </w:r>
    </w:p>
    <w:p>
      <w:pPr>
        <w:adjustRightInd w:val="0"/>
        <w:spacing w:before="95" w:beforeLines="20" w:after="95" w:afterLines="20" w:line="360" w:lineRule="auto"/>
        <w:ind w:firstLine="1050" w:firstLineChars="500"/>
        <w:rPr>
          <w:rFonts w:hint="eastAsia" w:hAnsi="宋体"/>
          <w:u w:val="single"/>
        </w:rPr>
      </w:pPr>
      <w:r>
        <w:rPr>
          <w:rFonts w:hint="eastAsia" w:hAnsi="宋体"/>
        </w:rPr>
        <w:t>代  理  人：</w:t>
      </w:r>
      <w:r>
        <w:rPr>
          <w:rFonts w:hint="eastAsia" w:hAnsi="宋体"/>
          <w:u w:val="single"/>
        </w:rPr>
        <w:t xml:space="preserve">             </w:t>
      </w:r>
      <w:r>
        <w:rPr>
          <w:rFonts w:hint="eastAsia" w:hAnsi="宋体"/>
        </w:rPr>
        <w:t>性别 ：</w:t>
      </w:r>
      <w:r>
        <w:rPr>
          <w:rFonts w:hint="eastAsia" w:hAnsi="宋体"/>
          <w:u w:val="single"/>
        </w:rPr>
        <w:t xml:space="preserve">            </w:t>
      </w:r>
      <w:r>
        <w:rPr>
          <w:rFonts w:hint="eastAsia" w:hAnsi="宋体"/>
        </w:rPr>
        <w:t>年龄：</w:t>
      </w:r>
      <w:r>
        <w:rPr>
          <w:rFonts w:hint="eastAsia" w:hAnsi="宋体"/>
          <w:u w:val="single"/>
        </w:rPr>
        <w:t xml:space="preserve">         </w:t>
      </w:r>
    </w:p>
    <w:p>
      <w:pPr>
        <w:adjustRightInd w:val="0"/>
        <w:spacing w:before="95" w:beforeLines="20" w:after="95" w:afterLines="20" w:line="360" w:lineRule="auto"/>
        <w:ind w:left="1200"/>
        <w:rPr>
          <w:rFonts w:hint="eastAsia" w:hAnsi="宋体"/>
          <w:u w:val="single"/>
        </w:rPr>
      </w:pPr>
      <w:r>
        <w:rPr>
          <w:rFonts w:hint="eastAsia" w:hAnsi="宋体"/>
        </w:rPr>
        <w:t>身份证号码：</w:t>
      </w:r>
      <w:r>
        <w:rPr>
          <w:rFonts w:hint="eastAsia" w:hAnsi="宋体"/>
          <w:u w:val="single"/>
        </w:rPr>
        <w:t xml:space="preserve">                </w:t>
      </w:r>
      <w:r>
        <w:rPr>
          <w:rFonts w:hint="eastAsia" w:hAnsi="宋体"/>
        </w:rPr>
        <w:t xml:space="preserve"> ，手机号码 ：    </w:t>
      </w:r>
      <w:r>
        <w:rPr>
          <w:rFonts w:hint="eastAsia" w:hAnsi="宋体"/>
          <w:u w:val="single"/>
        </w:rPr>
        <w:t xml:space="preserve">             </w:t>
      </w:r>
    </w:p>
    <w:p>
      <w:pPr>
        <w:adjustRightInd w:val="0"/>
        <w:spacing w:before="95" w:beforeLines="20" w:after="95" w:afterLines="20" w:line="360" w:lineRule="auto"/>
        <w:ind w:left="1200"/>
        <w:rPr>
          <w:rFonts w:hint="eastAsia" w:hAnsi="宋体"/>
        </w:rPr>
      </w:pPr>
      <w:r>
        <w:rPr>
          <w:rFonts w:hint="eastAsia" w:hAnsi="宋体"/>
        </w:rPr>
        <w:t>投  标  人：</w:t>
      </w:r>
      <w:r>
        <w:rPr>
          <w:rFonts w:hint="eastAsia" w:hAnsi="宋体"/>
          <w:u w:val="single"/>
        </w:rPr>
        <w:t xml:space="preserve"> （盖章）</w:t>
      </w:r>
    </w:p>
    <w:p>
      <w:pPr>
        <w:adjustRightInd w:val="0"/>
        <w:spacing w:before="95" w:beforeLines="20" w:after="95" w:afterLines="20" w:line="360" w:lineRule="auto"/>
        <w:ind w:left="1200"/>
        <w:rPr>
          <w:rFonts w:hint="eastAsia" w:hAnsi="宋体"/>
        </w:rPr>
      </w:pPr>
      <w:r>
        <w:rPr>
          <w:rFonts w:hint="eastAsia" w:hAnsi="宋体"/>
        </w:rPr>
        <w:t>法定代表人：</w:t>
      </w:r>
      <w:r>
        <w:rPr>
          <w:rFonts w:hint="eastAsia" w:hAnsi="宋体"/>
          <w:u w:val="single"/>
        </w:rPr>
        <w:t>（签字或盖章）</w:t>
      </w:r>
    </w:p>
    <w:p>
      <w:pPr>
        <w:adjustRightInd w:val="0"/>
        <w:spacing w:before="95" w:beforeLines="20" w:after="95" w:afterLines="20" w:line="360" w:lineRule="auto"/>
        <w:ind w:left="2833" w:leftChars="1349" w:firstLine="2100" w:firstLineChars="1000"/>
        <w:rPr>
          <w:rFonts w:hint="eastAsia" w:hAnsi="宋体"/>
        </w:rPr>
      </w:pPr>
    </w:p>
    <w:p>
      <w:pPr>
        <w:pStyle w:val="8"/>
        <w:spacing w:line="360" w:lineRule="auto"/>
        <w:jc w:val="center"/>
        <w:rPr>
          <w:rFonts w:hint="eastAsia" w:hAnsi="宋体"/>
          <w:sz w:val="24"/>
          <w:szCs w:val="24"/>
        </w:rPr>
      </w:pPr>
      <w:r>
        <w:rPr>
          <w:rFonts w:hint="eastAsia" w:hAnsi="宋体"/>
          <w:sz w:val="24"/>
          <w:szCs w:val="24"/>
        </w:rPr>
        <w:t xml:space="preserve">                                授权委托日期：     年     月     日</w:t>
      </w:r>
    </w:p>
    <w:p>
      <w:pPr>
        <w:spacing w:line="500" w:lineRule="exact"/>
        <w:rPr>
          <w:rFonts w:ascii="仿宋_GB2312" w:hAnsi="宋体" w:eastAsia="仿宋_GB2312"/>
          <w:sz w:val="24"/>
        </w:rPr>
      </w:pPr>
    </w:p>
    <w:p>
      <w:pPr>
        <w:spacing w:line="500" w:lineRule="exact"/>
        <w:rPr>
          <w:rFonts w:hint="eastAsia" w:ascii="仿宋_GB2312" w:hAnsi="宋体" w:eastAsia="仿宋_GB2312"/>
          <w:color w:val="FF0000"/>
          <w:sz w:val="24"/>
        </w:rPr>
      </w:pPr>
      <w:r>
        <w:rPr>
          <w:rFonts w:hint="eastAsia" w:ascii="仿宋_GB2312" w:hAnsi="宋体" w:eastAsia="仿宋_GB2312"/>
          <w:color w:val="FF0000"/>
          <w:sz w:val="24"/>
        </w:rPr>
        <w:t>附件:身份证正反面（复印件）</w:t>
      </w:r>
    </w:p>
    <w:p>
      <w:pPr>
        <w:spacing w:line="500" w:lineRule="exact"/>
        <w:rPr>
          <w:rFonts w:ascii="宋体" w:hAnsi="宋体" w:cs="宋体"/>
          <w:kern w:val="1"/>
          <w:sz w:val="28"/>
          <w:szCs w:val="28"/>
        </w:rPr>
      </w:pPr>
      <w:r>
        <w:rPr>
          <w:rFonts w:hint="eastAsia" w:ascii="仿宋_GB2312" w:hAnsi="宋体" w:eastAsia="仿宋_GB2312"/>
          <w:color w:val="FF0000"/>
          <w:sz w:val="24"/>
        </w:rPr>
        <w:br w:type="page"/>
      </w:r>
    </w:p>
    <w:tbl>
      <w:tblPr>
        <w:tblStyle w:val="15"/>
        <w:tblW w:w="100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
        <w:gridCol w:w="1787"/>
        <w:gridCol w:w="4099"/>
        <w:gridCol w:w="1150"/>
        <w:gridCol w:w="975"/>
        <w:gridCol w:w="913"/>
        <w:gridCol w:w="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478" w:type="dxa"/>
            <w:tcBorders>
              <w:top w:val="nil"/>
              <w:left w:val="nil"/>
              <w:bottom w:val="nil"/>
              <w:right w:val="nil"/>
            </w:tcBorders>
            <w:noWrap/>
            <w:vAlign w:val="center"/>
          </w:tcPr>
          <w:p>
            <w:pPr>
              <w:jc w:val="left"/>
              <w:rPr>
                <w:rFonts w:hint="eastAsia" w:ascii="Arial" w:hAnsi="Arial" w:cs="Arial"/>
                <w:i w:val="0"/>
                <w:iCs w:val="0"/>
                <w:color w:val="000000"/>
                <w:sz w:val="21"/>
                <w:szCs w:val="21"/>
                <w:u w:val="none"/>
              </w:rPr>
            </w:pPr>
            <w:r>
              <w:rPr>
                <w:rFonts w:hint="default"/>
                <w:lang w:val="en-US" w:eastAsia="zh-CN"/>
              </w:rPr>
              <w:br w:type="page"/>
            </w:r>
          </w:p>
        </w:tc>
        <w:tc>
          <w:tcPr>
            <w:tcW w:w="9574" w:type="dxa"/>
            <w:gridSpan w:val="6"/>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32"/>
                <w:szCs w:val="32"/>
                <w:u w:val="none"/>
                <w:lang w:val="en-US" w:eastAsia="zh-CN" w:bidi="ar"/>
              </w:rPr>
              <w:t>工程量清单报价表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052" w:type="dxa"/>
            <w:gridSpan w:val="7"/>
            <w:tcBorders>
              <w:top w:val="nil"/>
              <w:left w:val="nil"/>
              <w:bottom w:val="nil"/>
              <w:right w:val="nil"/>
            </w:tcBorders>
            <w:noWrap/>
            <w:vAlign w:val="center"/>
          </w:tcPr>
          <w:p>
            <w:pPr>
              <w:rPr>
                <w:rFonts w:hint="default" w:ascii="Arial" w:hAnsi="Arial"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w:t>
            </w:r>
            <w:r>
              <w:rPr>
                <w:rFonts w:hint="eastAsia" w:ascii="宋体" w:hAnsi="宋体"/>
                <w:b/>
                <w:sz w:val="21"/>
                <w:szCs w:val="21"/>
              </w:rPr>
              <w:t>新能源汽车用电容器项目厂房及办公</w:t>
            </w:r>
            <w:r>
              <w:rPr>
                <w:rFonts w:hint="eastAsia" w:ascii="宋体" w:hAnsi="宋体"/>
                <w:b/>
                <w:sz w:val="21"/>
                <w:szCs w:val="21"/>
                <w:lang w:val="en-US" w:eastAsia="zh-CN"/>
              </w:rPr>
              <w:t>楼</w:t>
            </w:r>
            <w:r>
              <w:rPr>
                <w:rFonts w:hint="eastAsia" w:ascii="宋体" w:hAnsi="宋体"/>
                <w:b/>
                <w:sz w:val="21"/>
                <w:szCs w:val="21"/>
              </w:rPr>
              <w:t>外立面装修及室外零星工程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7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40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项目特征描述</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工程量</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全费用综合单价</w:t>
            </w:r>
          </w:p>
        </w:tc>
        <w:tc>
          <w:tcPr>
            <w:tcW w:w="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78"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Arial" w:hAnsi="Arial" w:cs="Arial"/>
                <w:i w:val="0"/>
                <w:iCs w:val="0"/>
                <w:color w:val="000000"/>
                <w:sz w:val="21"/>
                <w:szCs w:val="21"/>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室外水沟清淤及粉刷</w:t>
            </w:r>
          </w:p>
        </w:tc>
        <w:tc>
          <w:tcPr>
            <w:tcW w:w="1150" w:type="dxa"/>
            <w:tcBorders>
              <w:top w:val="nil"/>
              <w:left w:val="single" w:color="000000" w:sz="4" w:space="0"/>
              <w:bottom w:val="single" w:color="000000" w:sz="4" w:space="0"/>
              <w:right w:val="single" w:color="000000" w:sz="4" w:space="0"/>
            </w:tcBorders>
            <w:noWrap/>
            <w:vAlign w:val="center"/>
          </w:tcPr>
          <w:p>
            <w:pPr>
              <w:rPr>
                <w:rFonts w:hint="default" w:ascii="Arial" w:hAnsi="Arial" w:cs="Arial"/>
                <w:i w:val="0"/>
                <w:iCs w:val="0"/>
                <w:color w:val="000000"/>
                <w:sz w:val="21"/>
                <w:szCs w:val="21"/>
                <w:u w:val="none"/>
              </w:rPr>
            </w:pPr>
          </w:p>
        </w:tc>
        <w:tc>
          <w:tcPr>
            <w:tcW w:w="975" w:type="dxa"/>
            <w:tcBorders>
              <w:top w:val="nil"/>
              <w:left w:val="single" w:color="000000" w:sz="4" w:space="0"/>
              <w:bottom w:val="single" w:color="000000" w:sz="4" w:space="0"/>
              <w:right w:val="single" w:color="000000" w:sz="4" w:space="0"/>
            </w:tcBorders>
            <w:noWrap/>
            <w:vAlign w:val="center"/>
          </w:tcPr>
          <w:p>
            <w:pPr>
              <w:rPr>
                <w:rFonts w:hint="default" w:ascii="Arial" w:hAnsi="Arial" w:cs="Arial"/>
                <w:i w:val="0"/>
                <w:iCs w:val="0"/>
                <w:color w:val="000000"/>
                <w:sz w:val="21"/>
                <w:szCs w:val="21"/>
                <w:u w:val="none"/>
              </w:rPr>
            </w:pPr>
          </w:p>
        </w:tc>
        <w:tc>
          <w:tcPr>
            <w:tcW w:w="913" w:type="dxa"/>
            <w:tcBorders>
              <w:top w:val="nil"/>
              <w:left w:val="single" w:color="000000" w:sz="4" w:space="0"/>
              <w:bottom w:val="single" w:color="000000" w:sz="4" w:space="0"/>
              <w:right w:val="single" w:color="000000" w:sz="4" w:space="0"/>
            </w:tcBorders>
            <w:noWrap/>
            <w:vAlign w:val="center"/>
          </w:tcPr>
          <w:p>
            <w:pP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沟盖板拆除</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、沟盖板拆除及恢复</w:t>
            </w:r>
            <w:r>
              <w:rPr>
                <w:rFonts w:hint="default" w:ascii="Arial" w:hAnsi="Arial" w:eastAsia="宋体" w:cs="Arial"/>
                <w:i w:val="0"/>
                <w:iCs w:val="0"/>
                <w:color w:val="000000"/>
                <w:kern w:val="0"/>
                <w:sz w:val="21"/>
                <w:szCs w:val="21"/>
                <w:u w:val="none"/>
                <w:lang w:val="en-US" w:eastAsia="zh-CN" w:bidi="ar"/>
              </w:rPr>
              <w:t xml:space="preserve"> 2</w:t>
            </w:r>
            <w:r>
              <w:rPr>
                <w:rFonts w:hint="eastAsia" w:ascii="宋体" w:hAnsi="宋体" w:eastAsia="宋体" w:cs="宋体"/>
                <w:i w:val="0"/>
                <w:iCs w:val="0"/>
                <w:color w:val="000000"/>
                <w:kern w:val="0"/>
                <w:sz w:val="21"/>
                <w:szCs w:val="21"/>
                <w:u w:val="none"/>
                <w:lang w:val="en-US" w:eastAsia="zh-CN" w:bidi="ar"/>
              </w:rPr>
              <w:t>、自行勘查现场，损坏处重新修复。</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280.00 </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清理水沟</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、人工清理水沟淤泥厚</w:t>
            </w:r>
            <w:r>
              <w:rPr>
                <w:rFonts w:hint="default" w:ascii="Arial" w:hAnsi="Arial" w:eastAsia="宋体" w:cs="Arial"/>
                <w:i w:val="0"/>
                <w:iCs w:val="0"/>
                <w:color w:val="000000"/>
                <w:kern w:val="0"/>
                <w:sz w:val="21"/>
                <w:szCs w:val="21"/>
                <w:u w:val="none"/>
                <w:lang w:val="en-US" w:eastAsia="zh-CN" w:bidi="ar"/>
              </w:rPr>
              <w:t>20cm 2</w:t>
            </w:r>
            <w:r>
              <w:rPr>
                <w:rFonts w:hint="eastAsia" w:ascii="宋体" w:hAnsi="宋体" w:eastAsia="宋体" w:cs="宋体"/>
                <w:i w:val="0"/>
                <w:iCs w:val="0"/>
                <w:color w:val="000000"/>
                <w:kern w:val="0"/>
                <w:sz w:val="21"/>
                <w:szCs w:val="21"/>
                <w:u w:val="none"/>
                <w:lang w:val="en-US" w:eastAsia="zh-CN" w:bidi="ar"/>
              </w:rPr>
              <w:t>、自行勘查现场，损坏处重新修复。</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280.00 </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清理淤泥外运</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、淤泥装车外运</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、投标报价中需综合考虑运距、弃置点、道路清洗、环保要求等费用</w:t>
            </w:r>
          </w:p>
          <w:p>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、施工现场需设置车辆冲洗槽或冲洗设备，禁止车辆带泥出场。土石方施工运输需满足市容、城管、交通、住建部门的相关要求，并满足铜陵市环保文明施工的相关要求</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m3</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56.00 </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基础垫层</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t>100</w:t>
            </w:r>
            <w:r>
              <w:rPr>
                <w:rFonts w:hint="eastAsia" w:ascii="宋体" w:hAnsi="宋体" w:eastAsia="宋体" w:cs="宋体"/>
                <w:i w:val="0"/>
                <w:iCs w:val="0"/>
                <w:color w:val="000000"/>
                <w:kern w:val="0"/>
                <w:sz w:val="21"/>
                <w:szCs w:val="21"/>
                <w:u w:val="none"/>
                <w:lang w:val="en-US" w:eastAsia="zh-CN" w:bidi="ar"/>
              </w:rPr>
              <w:t>厚</w:t>
            </w:r>
            <w:r>
              <w:rPr>
                <w:rFonts w:hint="default" w:ascii="Arial" w:hAnsi="Arial" w:eastAsia="宋体" w:cs="Arial"/>
                <w:i w:val="0"/>
                <w:iCs w:val="0"/>
                <w:color w:val="000000"/>
                <w:kern w:val="0"/>
                <w:sz w:val="21"/>
                <w:szCs w:val="21"/>
                <w:u w:val="none"/>
                <w:lang w:val="en-US" w:eastAsia="zh-CN" w:bidi="ar"/>
              </w:rPr>
              <w:t>C15</w:t>
            </w:r>
            <w:r>
              <w:rPr>
                <w:rFonts w:hint="eastAsia" w:ascii="宋体" w:hAnsi="宋体" w:eastAsia="宋体" w:cs="宋体"/>
                <w:i w:val="0"/>
                <w:iCs w:val="0"/>
                <w:color w:val="000000"/>
                <w:kern w:val="0"/>
                <w:sz w:val="21"/>
                <w:szCs w:val="21"/>
                <w:u w:val="none"/>
                <w:lang w:val="en-US" w:eastAsia="zh-CN" w:bidi="ar"/>
              </w:rPr>
              <w:t>垫层</w:t>
            </w:r>
            <w:r>
              <w:rPr>
                <w:rFonts w:hint="default" w:ascii="Arial" w:hAnsi="Arial" w:eastAsia="宋体" w:cs="Arial"/>
                <w:i w:val="0"/>
                <w:iCs w:val="0"/>
                <w:color w:val="000000"/>
                <w:kern w:val="0"/>
                <w:sz w:val="21"/>
                <w:szCs w:val="21"/>
                <w:u w:val="none"/>
                <w:lang w:val="en-US" w:eastAsia="zh-CN" w:bidi="ar"/>
              </w:rPr>
              <w:t xml:space="preserve">  2</w:t>
            </w:r>
            <w:r>
              <w:rPr>
                <w:rFonts w:hint="eastAsia" w:ascii="宋体" w:hAnsi="宋体" w:eastAsia="宋体" w:cs="宋体"/>
                <w:i w:val="0"/>
                <w:iCs w:val="0"/>
                <w:color w:val="000000"/>
                <w:kern w:val="0"/>
                <w:sz w:val="21"/>
                <w:szCs w:val="21"/>
                <w:u w:val="none"/>
                <w:lang w:val="en-US" w:eastAsia="zh-CN" w:bidi="ar"/>
              </w:rPr>
              <w:t>、自行勘查现场，损坏处重新修复。</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m3</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8.00 </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地沟壁粉刷</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Style w:val="33"/>
                <w:rFonts w:ascii="宋体" w:hAnsi="宋体" w:eastAsia="宋体" w:cs="宋体"/>
                <w:sz w:val="21"/>
                <w:szCs w:val="21"/>
                <w:lang w:val="en-US" w:eastAsia="zh-CN" w:bidi="ar"/>
              </w:rPr>
              <w:t>、地沟内壁粉刷</w:t>
            </w:r>
            <w:r>
              <w:rPr>
                <w:rFonts w:hint="default" w:ascii="Arial" w:hAnsi="Arial" w:eastAsia="宋体" w:cs="Arial"/>
                <w:i w:val="0"/>
                <w:iCs w:val="0"/>
                <w:color w:val="000000"/>
                <w:kern w:val="0"/>
                <w:sz w:val="21"/>
                <w:szCs w:val="21"/>
                <w:u w:val="none"/>
                <w:lang w:val="en-US" w:eastAsia="zh-CN" w:bidi="ar"/>
              </w:rPr>
              <w:t>1</w:t>
            </w:r>
            <w:r>
              <w:rPr>
                <w:rStyle w:val="33"/>
                <w:rFonts w:ascii="宋体" w:hAnsi="宋体" w:eastAsia="宋体" w:cs="宋体"/>
                <w:sz w:val="21"/>
                <w:szCs w:val="21"/>
                <w:lang w:val="en-US" w:eastAsia="zh-CN" w:bidi="ar"/>
              </w:rPr>
              <w:t>：</w:t>
            </w:r>
            <w:r>
              <w:rPr>
                <w:rFonts w:hint="default" w:ascii="Arial" w:hAnsi="Arial" w:eastAsia="宋体" w:cs="Arial"/>
                <w:i w:val="0"/>
                <w:iCs w:val="0"/>
                <w:color w:val="000000"/>
                <w:kern w:val="0"/>
                <w:sz w:val="21"/>
                <w:szCs w:val="21"/>
                <w:u w:val="none"/>
                <w:lang w:val="en-US" w:eastAsia="zh-CN" w:bidi="ar"/>
              </w:rPr>
              <w:t>2</w:t>
            </w:r>
            <w:r>
              <w:rPr>
                <w:rStyle w:val="33"/>
                <w:rFonts w:ascii="宋体" w:hAnsi="宋体" w:eastAsia="宋体" w:cs="宋体"/>
                <w:sz w:val="21"/>
                <w:szCs w:val="21"/>
                <w:lang w:val="en-US" w:eastAsia="zh-CN" w:bidi="ar"/>
              </w:rPr>
              <w:t>水泥砂浆</w:t>
            </w:r>
            <w:r>
              <w:rPr>
                <w:rFonts w:hint="default" w:ascii="Arial" w:hAnsi="Arial" w:eastAsia="宋体" w:cs="Arial"/>
                <w:i w:val="0"/>
                <w:iCs w:val="0"/>
                <w:color w:val="000000"/>
                <w:kern w:val="0"/>
                <w:sz w:val="21"/>
                <w:szCs w:val="21"/>
                <w:u w:val="none"/>
                <w:lang w:val="en-US" w:eastAsia="zh-CN" w:bidi="ar"/>
              </w:rPr>
              <w:t>20</w:t>
            </w:r>
            <w:r>
              <w:rPr>
                <w:rStyle w:val="33"/>
                <w:rFonts w:ascii="宋体" w:hAnsi="宋体" w:eastAsia="宋体" w:cs="宋体"/>
                <w:sz w:val="21"/>
                <w:szCs w:val="21"/>
                <w:lang w:val="en-US" w:eastAsia="zh-CN" w:bidi="ar"/>
              </w:rPr>
              <w:t>厚</w:t>
            </w:r>
            <w:r>
              <w:rPr>
                <w:rFonts w:hint="default" w:ascii="Arial" w:hAnsi="Arial" w:eastAsia="宋体" w:cs="Arial"/>
                <w:i w:val="0"/>
                <w:iCs w:val="0"/>
                <w:color w:val="000000"/>
                <w:kern w:val="0"/>
                <w:sz w:val="21"/>
                <w:szCs w:val="21"/>
                <w:u w:val="none"/>
                <w:lang w:val="en-US" w:eastAsia="zh-CN" w:bidi="ar"/>
              </w:rPr>
              <w:t xml:space="preserve">    2</w:t>
            </w:r>
            <w:r>
              <w:rPr>
                <w:rStyle w:val="33"/>
                <w:rFonts w:ascii="宋体" w:hAnsi="宋体" w:eastAsia="宋体" w:cs="宋体"/>
                <w:sz w:val="21"/>
                <w:szCs w:val="21"/>
                <w:lang w:val="en-US" w:eastAsia="zh-CN" w:bidi="ar"/>
              </w:rPr>
              <w:t>、自行勘查现场，损坏处重新修复。</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280.00 </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沟盖板恢复</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、原有完好盖板可重复利用</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、损坏盖板更换，规格型号与原盖板相同</w:t>
            </w:r>
          </w:p>
          <w:p>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、自行勘查现场，损坏处重新修复。</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260.00 </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1"/>
                <w:szCs w:val="21"/>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eastAsia" w:ascii="宋体" w:hAnsi="宋体" w:eastAsia="宋体" w:cs="宋体"/>
                <w:i w:val="0"/>
                <w:iCs w:val="0"/>
                <w:color w:val="000000"/>
                <w:sz w:val="21"/>
                <w:szCs w:val="21"/>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损坏处水沟新砌</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挖沟槽土方</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、人工挖沟槽、挖土深度</w:t>
            </w:r>
            <w:r>
              <w:rPr>
                <w:rFonts w:hint="default" w:ascii="Arial" w:hAnsi="Arial" w:eastAsia="宋体" w:cs="Arial"/>
                <w:i w:val="0"/>
                <w:iCs w:val="0"/>
                <w:color w:val="000000"/>
                <w:kern w:val="0"/>
                <w:sz w:val="21"/>
                <w:szCs w:val="21"/>
                <w:u w:val="none"/>
                <w:lang w:val="en-US" w:eastAsia="zh-CN" w:bidi="ar"/>
              </w:rPr>
              <w:t>2m</w:t>
            </w:r>
            <w:r>
              <w:rPr>
                <w:rFonts w:hint="eastAsia" w:ascii="宋体" w:hAnsi="宋体" w:eastAsia="宋体" w:cs="宋体"/>
                <w:i w:val="0"/>
                <w:iCs w:val="0"/>
                <w:color w:val="000000"/>
                <w:kern w:val="0"/>
                <w:sz w:val="21"/>
                <w:szCs w:val="21"/>
                <w:u w:val="none"/>
                <w:lang w:val="en-US" w:eastAsia="zh-CN" w:bidi="ar"/>
              </w:rPr>
              <w:t>以内</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m3</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21.60 </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人工清底</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、人工清底</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36.00 </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基础垫层</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t>100</w:t>
            </w:r>
            <w:r>
              <w:rPr>
                <w:rFonts w:hint="eastAsia" w:ascii="宋体" w:hAnsi="宋体" w:eastAsia="宋体" w:cs="宋体"/>
                <w:i w:val="0"/>
                <w:iCs w:val="0"/>
                <w:color w:val="000000"/>
                <w:kern w:val="0"/>
                <w:sz w:val="21"/>
                <w:szCs w:val="21"/>
                <w:u w:val="none"/>
                <w:lang w:val="en-US" w:eastAsia="zh-CN" w:bidi="ar"/>
              </w:rPr>
              <w:t>厚</w:t>
            </w:r>
            <w:r>
              <w:rPr>
                <w:rFonts w:hint="default" w:ascii="Arial" w:hAnsi="Arial" w:eastAsia="宋体" w:cs="Arial"/>
                <w:i w:val="0"/>
                <w:iCs w:val="0"/>
                <w:color w:val="000000"/>
                <w:kern w:val="0"/>
                <w:sz w:val="21"/>
                <w:szCs w:val="21"/>
                <w:u w:val="none"/>
                <w:lang w:val="en-US" w:eastAsia="zh-CN" w:bidi="ar"/>
              </w:rPr>
              <w:t>C15</w:t>
            </w:r>
            <w:r>
              <w:rPr>
                <w:rFonts w:hint="eastAsia" w:ascii="宋体" w:hAnsi="宋体" w:eastAsia="宋体" w:cs="宋体"/>
                <w:i w:val="0"/>
                <w:iCs w:val="0"/>
                <w:color w:val="000000"/>
                <w:kern w:val="0"/>
                <w:sz w:val="21"/>
                <w:szCs w:val="21"/>
                <w:u w:val="none"/>
                <w:lang w:val="en-US" w:eastAsia="zh-CN" w:bidi="ar"/>
              </w:rPr>
              <w:t>混凝土垫层</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m3</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4.05 </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基础模板</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、垫层</w:t>
            </w:r>
            <w:r>
              <w:rPr>
                <w:rFonts w:hint="default" w:ascii="Arial" w:hAnsi="Arial" w:eastAsia="宋体" w:cs="Arial"/>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复合木模板</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9.00 </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砖地沟、明沟</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、砖品种、规格、强度级：</w:t>
            </w:r>
            <w:r>
              <w:rPr>
                <w:rFonts w:hint="default" w:ascii="Arial" w:hAnsi="Arial" w:eastAsia="宋体" w:cs="Arial"/>
                <w:i w:val="0"/>
                <w:iCs w:val="0"/>
                <w:color w:val="000000"/>
                <w:kern w:val="0"/>
                <w:sz w:val="21"/>
                <w:szCs w:val="21"/>
                <w:u w:val="none"/>
                <w:lang w:val="en-US" w:eastAsia="zh-CN" w:bidi="ar"/>
              </w:rPr>
              <w:t>240</w:t>
            </w:r>
            <w:r>
              <w:rPr>
                <w:rFonts w:hint="eastAsia" w:ascii="宋体" w:hAnsi="宋体" w:eastAsia="宋体" w:cs="宋体"/>
                <w:i w:val="0"/>
                <w:iCs w:val="0"/>
                <w:color w:val="000000"/>
                <w:kern w:val="0"/>
                <w:sz w:val="21"/>
                <w:szCs w:val="21"/>
                <w:u w:val="none"/>
                <w:lang w:val="en-US" w:eastAsia="zh-CN" w:bidi="ar"/>
              </w:rPr>
              <w:t>厚免烧砖</w:t>
            </w:r>
          </w:p>
          <w:p>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、砂浆强度级：</w:t>
            </w:r>
            <w:r>
              <w:rPr>
                <w:rFonts w:hint="default" w:ascii="Arial" w:hAnsi="Arial" w:eastAsia="宋体" w:cs="Arial"/>
                <w:i w:val="0"/>
                <w:iCs w:val="0"/>
                <w:color w:val="000000"/>
                <w:kern w:val="0"/>
                <w:sz w:val="21"/>
                <w:szCs w:val="21"/>
                <w:u w:val="none"/>
                <w:lang w:val="en-US" w:eastAsia="zh-CN" w:bidi="ar"/>
              </w:rPr>
              <w:t>M5</w:t>
            </w:r>
            <w:r>
              <w:rPr>
                <w:rFonts w:hint="eastAsia" w:ascii="宋体" w:hAnsi="宋体" w:eastAsia="宋体" w:cs="宋体"/>
                <w:i w:val="0"/>
                <w:iCs w:val="0"/>
                <w:color w:val="000000"/>
                <w:kern w:val="0"/>
                <w:sz w:val="21"/>
                <w:szCs w:val="21"/>
                <w:u w:val="none"/>
                <w:lang w:val="en-US" w:eastAsia="zh-CN" w:bidi="ar"/>
              </w:rPr>
              <w:t>水泥砂浆砌筑</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m3</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21.60 </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墙面砂浆防水（防潮）</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、水沟壁</w:t>
            </w:r>
            <w:r>
              <w:rPr>
                <w:rFonts w:hint="default" w:ascii="Arial" w:hAnsi="Arial" w:eastAsia="宋体" w:cs="Arial"/>
                <w:i w:val="0"/>
                <w:iCs w:val="0"/>
                <w:color w:val="000000"/>
                <w:kern w:val="0"/>
                <w:sz w:val="21"/>
                <w:szCs w:val="21"/>
                <w:u w:val="none"/>
                <w:lang w:val="en-US" w:eastAsia="zh-CN" w:bidi="ar"/>
              </w:rPr>
              <w:t>20</w:t>
            </w:r>
            <w:r>
              <w:rPr>
                <w:rFonts w:hint="eastAsia" w:ascii="宋体" w:hAnsi="宋体" w:eastAsia="宋体" w:cs="宋体"/>
                <w:i w:val="0"/>
                <w:iCs w:val="0"/>
                <w:color w:val="000000"/>
                <w:kern w:val="0"/>
                <w:sz w:val="21"/>
                <w:szCs w:val="21"/>
                <w:u w:val="none"/>
                <w:lang w:val="en-US" w:eastAsia="zh-CN" w:bidi="ar"/>
              </w:rPr>
              <w:t>厚</w:t>
            </w:r>
            <w:r>
              <w:rPr>
                <w:rFonts w:hint="default" w:ascii="Arial" w:hAnsi="Arial" w:eastAsia="宋体" w:cs="Arial"/>
                <w:i w:val="0"/>
                <w:iCs w:val="0"/>
                <w:color w:val="000000"/>
                <w:kern w:val="0"/>
                <w:sz w:val="21"/>
                <w:szCs w:val="21"/>
                <w:u w:val="none"/>
                <w:lang w:val="en-US" w:eastAsia="zh-CN" w:bidi="ar"/>
              </w:rPr>
              <w:t>1:2.5</w:t>
            </w:r>
            <w:r>
              <w:rPr>
                <w:rFonts w:hint="eastAsia" w:ascii="宋体" w:hAnsi="宋体" w:eastAsia="宋体" w:cs="宋体"/>
                <w:i w:val="0"/>
                <w:iCs w:val="0"/>
                <w:color w:val="000000"/>
                <w:kern w:val="0"/>
                <w:sz w:val="21"/>
                <w:szCs w:val="21"/>
                <w:u w:val="none"/>
                <w:lang w:val="en-US" w:eastAsia="zh-CN" w:bidi="ar"/>
              </w:rPr>
              <w:t>防水砂浆</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72.00 </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沟盖板、井盖板</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、预制盖板、含钢筋</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45.00 </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1"/>
                <w:szCs w:val="21"/>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eastAsia" w:ascii="宋体" w:hAnsi="宋体" w:eastAsia="宋体" w:cs="宋体"/>
                <w:i w:val="0"/>
                <w:iCs w:val="0"/>
                <w:color w:val="000000"/>
                <w:sz w:val="21"/>
                <w:szCs w:val="21"/>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外墙维修（西、南、北立面）</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立面油漆层拆除</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、原外墙、空鼓部位铲除</w:t>
            </w:r>
            <w:r>
              <w:rPr>
                <w:rFonts w:hint="default" w:ascii="Arial" w:hAnsi="Arial" w:eastAsia="宋体" w:cs="Arial"/>
                <w:i w:val="0"/>
                <w:iCs w:val="0"/>
                <w:color w:val="000000"/>
                <w:kern w:val="0"/>
                <w:sz w:val="21"/>
                <w:szCs w:val="21"/>
                <w:u w:val="none"/>
                <w:lang w:val="en-US" w:eastAsia="zh-CN" w:bidi="ar"/>
              </w:rPr>
              <w:t xml:space="preserve">  2</w:t>
            </w:r>
            <w:r>
              <w:rPr>
                <w:rFonts w:hint="eastAsia" w:ascii="宋体" w:hAnsi="宋体" w:eastAsia="宋体" w:cs="宋体"/>
                <w:i w:val="0"/>
                <w:iCs w:val="0"/>
                <w:color w:val="000000"/>
                <w:kern w:val="0"/>
                <w:sz w:val="21"/>
                <w:szCs w:val="21"/>
                <w:u w:val="none"/>
                <w:lang w:val="en-US" w:eastAsia="zh-CN" w:bidi="ar"/>
              </w:rPr>
              <w:t>、现场勘查，将损坏处拆除</w:t>
            </w:r>
          </w:p>
          <w:p>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、自行勘查现场，损坏处重新修复。</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300.00 </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建筑垃圾外运</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、建筑垃圾外运</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、运距及弃置点：投标人自定，并满足铜陵市城市管理行政执法局要求</w:t>
            </w:r>
          </w:p>
          <w:p>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、自行勘查现场，损坏处重新修复。</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m3</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30.00 </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墙面一般抹灰</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t>20</w:t>
            </w:r>
            <w:r>
              <w:rPr>
                <w:rFonts w:hint="eastAsia" w:ascii="宋体" w:hAnsi="宋体" w:eastAsia="宋体" w:cs="宋体"/>
                <w:i w:val="0"/>
                <w:iCs w:val="0"/>
                <w:color w:val="000000"/>
                <w:kern w:val="0"/>
                <w:sz w:val="21"/>
                <w:szCs w:val="21"/>
                <w:u w:val="none"/>
                <w:lang w:val="en-US" w:eastAsia="zh-CN" w:bidi="ar"/>
              </w:rPr>
              <w:t>厚</w:t>
            </w: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水泥砂浆</w:t>
            </w:r>
            <w:r>
              <w:rPr>
                <w:rFonts w:hint="default" w:ascii="Arial" w:hAnsi="Arial" w:eastAsia="宋体" w:cs="Arial"/>
                <w:i w:val="0"/>
                <w:iCs w:val="0"/>
                <w:color w:val="000000"/>
                <w:kern w:val="0"/>
                <w:sz w:val="21"/>
                <w:szCs w:val="21"/>
                <w:u w:val="none"/>
                <w:lang w:val="en-US" w:eastAsia="zh-CN" w:bidi="ar"/>
              </w:rPr>
              <w:t xml:space="preserve"> 2</w:t>
            </w:r>
            <w:r>
              <w:rPr>
                <w:rFonts w:hint="eastAsia" w:ascii="宋体" w:hAnsi="宋体" w:eastAsia="宋体" w:cs="宋体"/>
                <w:i w:val="0"/>
                <w:iCs w:val="0"/>
                <w:color w:val="000000"/>
                <w:kern w:val="0"/>
                <w:sz w:val="21"/>
                <w:szCs w:val="21"/>
                <w:u w:val="none"/>
                <w:lang w:val="en-US" w:eastAsia="zh-CN" w:bidi="ar"/>
              </w:rPr>
              <w:t>、空鼓处重新粉刷</w:t>
            </w:r>
            <w:r>
              <w:rPr>
                <w:rFonts w:hint="default" w:ascii="Arial" w:hAnsi="Arial" w:eastAsia="宋体" w:cs="Arial"/>
                <w:i w:val="0"/>
                <w:iCs w:val="0"/>
                <w:color w:val="000000"/>
                <w:kern w:val="0"/>
                <w:sz w:val="21"/>
                <w:szCs w:val="21"/>
                <w:u w:val="none"/>
                <w:lang w:val="en-US" w:eastAsia="zh-CN" w:bidi="ar"/>
              </w:rPr>
              <w:t xml:space="preserve"> 3</w:t>
            </w:r>
            <w:r>
              <w:rPr>
                <w:rFonts w:hint="eastAsia" w:ascii="宋体" w:hAnsi="宋体" w:eastAsia="宋体" w:cs="宋体"/>
                <w:i w:val="0"/>
                <w:iCs w:val="0"/>
                <w:color w:val="000000"/>
                <w:kern w:val="0"/>
                <w:sz w:val="21"/>
                <w:szCs w:val="21"/>
                <w:u w:val="none"/>
                <w:lang w:val="en-US" w:eastAsia="zh-CN" w:bidi="ar"/>
              </w:rPr>
              <w:t>、自行勘查现场，损坏处重新修复。</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150.00 </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外墙真石漆</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、外墙真石漆</w:t>
            </w:r>
            <w:r>
              <w:rPr>
                <w:rFonts w:hint="default" w:ascii="Arial" w:hAnsi="Arial" w:eastAsia="宋体" w:cs="Arial"/>
                <w:i w:val="0"/>
                <w:iCs w:val="0"/>
                <w:color w:val="000000"/>
                <w:kern w:val="0"/>
                <w:sz w:val="21"/>
                <w:szCs w:val="21"/>
                <w:u w:val="none"/>
                <w:lang w:val="en-US" w:eastAsia="zh-CN" w:bidi="ar"/>
              </w:rPr>
              <w:t xml:space="preserve"> 1m2</w:t>
            </w:r>
            <w:r>
              <w:rPr>
                <w:rFonts w:hint="eastAsia" w:ascii="宋体" w:hAnsi="宋体" w:eastAsia="宋体" w:cs="宋体"/>
                <w:i w:val="0"/>
                <w:iCs w:val="0"/>
                <w:color w:val="000000"/>
                <w:kern w:val="0"/>
                <w:sz w:val="21"/>
                <w:szCs w:val="21"/>
                <w:u w:val="none"/>
                <w:lang w:val="en-US" w:eastAsia="zh-CN" w:bidi="ar"/>
              </w:rPr>
              <w:t>以外</w:t>
            </w:r>
            <w:r>
              <w:rPr>
                <w:rFonts w:hint="default" w:ascii="Arial" w:hAnsi="Arial" w:eastAsia="宋体" w:cs="Arial"/>
                <w:i w:val="0"/>
                <w:iCs w:val="0"/>
                <w:color w:val="000000"/>
                <w:kern w:val="0"/>
                <w:sz w:val="21"/>
                <w:szCs w:val="21"/>
                <w:u w:val="none"/>
                <w:lang w:val="en-US" w:eastAsia="zh-CN" w:bidi="ar"/>
              </w:rPr>
              <w:t xml:space="preserve">  2</w:t>
            </w:r>
            <w:r>
              <w:rPr>
                <w:rFonts w:hint="eastAsia" w:ascii="宋体" w:hAnsi="宋体" w:eastAsia="宋体" w:cs="宋体"/>
                <w:i w:val="0"/>
                <w:iCs w:val="0"/>
                <w:color w:val="000000"/>
                <w:kern w:val="0"/>
                <w:sz w:val="21"/>
                <w:szCs w:val="21"/>
                <w:u w:val="none"/>
                <w:lang w:val="en-US" w:eastAsia="zh-CN" w:bidi="ar"/>
              </w:rPr>
              <w:t>、自行勘查现场，损坏处重新修复。</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300.00 </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装饰登高费</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、搭设方式：搭设方式及范围自行综合考虑，结算不予调整</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650.00 </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1"/>
                <w:szCs w:val="21"/>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eastAsia" w:ascii="宋体" w:hAnsi="宋体" w:eastAsia="宋体" w:cs="宋体"/>
                <w:i w:val="0"/>
                <w:iCs w:val="0"/>
                <w:color w:val="000000"/>
                <w:sz w:val="21"/>
                <w:szCs w:val="21"/>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外墙维修（东立面）</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立面油漆层拆除</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、原外墙、空鼓部位铲除</w:t>
            </w:r>
            <w:r>
              <w:rPr>
                <w:rFonts w:hint="default" w:ascii="Arial" w:hAnsi="Arial" w:eastAsia="宋体" w:cs="Arial"/>
                <w:i w:val="0"/>
                <w:iCs w:val="0"/>
                <w:color w:val="000000"/>
                <w:kern w:val="0"/>
                <w:sz w:val="21"/>
                <w:szCs w:val="21"/>
                <w:u w:val="none"/>
                <w:lang w:val="en-US" w:eastAsia="zh-CN" w:bidi="ar"/>
              </w:rPr>
              <w:t xml:space="preserve">  2</w:t>
            </w:r>
            <w:r>
              <w:rPr>
                <w:rFonts w:hint="eastAsia" w:ascii="宋体" w:hAnsi="宋体" w:eastAsia="宋体" w:cs="宋体"/>
                <w:i w:val="0"/>
                <w:iCs w:val="0"/>
                <w:color w:val="000000"/>
                <w:kern w:val="0"/>
                <w:sz w:val="21"/>
                <w:szCs w:val="21"/>
                <w:u w:val="none"/>
                <w:lang w:val="en-US" w:eastAsia="zh-CN" w:bidi="ar"/>
              </w:rPr>
              <w:t>、现场勘查，将损坏处拆除</w:t>
            </w:r>
          </w:p>
          <w:p>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、自行勘查现场，损坏处重新修复。</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100.00 </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20</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外墙真石漆</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、外墙真石漆</w:t>
            </w:r>
            <w:r>
              <w:rPr>
                <w:rFonts w:hint="default" w:ascii="Arial" w:hAnsi="Arial" w:eastAsia="宋体" w:cs="Arial"/>
                <w:i w:val="0"/>
                <w:iCs w:val="0"/>
                <w:color w:val="000000"/>
                <w:kern w:val="0"/>
                <w:sz w:val="21"/>
                <w:szCs w:val="21"/>
                <w:u w:val="none"/>
                <w:lang w:val="en-US" w:eastAsia="zh-CN" w:bidi="ar"/>
              </w:rPr>
              <w:t xml:space="preserve"> 1m2</w:t>
            </w:r>
            <w:r>
              <w:rPr>
                <w:rFonts w:hint="eastAsia" w:ascii="宋体" w:hAnsi="宋体" w:eastAsia="宋体" w:cs="宋体"/>
                <w:i w:val="0"/>
                <w:iCs w:val="0"/>
                <w:color w:val="000000"/>
                <w:kern w:val="0"/>
                <w:sz w:val="21"/>
                <w:szCs w:val="21"/>
                <w:u w:val="none"/>
                <w:lang w:val="en-US" w:eastAsia="zh-CN" w:bidi="ar"/>
              </w:rPr>
              <w:t>以外</w:t>
            </w:r>
            <w:r>
              <w:rPr>
                <w:rFonts w:hint="default" w:ascii="Arial" w:hAnsi="Arial" w:eastAsia="宋体" w:cs="Arial"/>
                <w:i w:val="0"/>
                <w:iCs w:val="0"/>
                <w:color w:val="000000"/>
                <w:kern w:val="0"/>
                <w:sz w:val="21"/>
                <w:szCs w:val="21"/>
                <w:u w:val="none"/>
                <w:lang w:val="en-US" w:eastAsia="zh-CN" w:bidi="ar"/>
              </w:rPr>
              <w:t xml:space="preserve">  2</w:t>
            </w:r>
            <w:r>
              <w:rPr>
                <w:rFonts w:hint="eastAsia" w:ascii="宋体" w:hAnsi="宋体" w:eastAsia="宋体" w:cs="宋体"/>
                <w:i w:val="0"/>
                <w:iCs w:val="0"/>
                <w:color w:val="000000"/>
                <w:kern w:val="0"/>
                <w:sz w:val="21"/>
                <w:szCs w:val="21"/>
                <w:u w:val="none"/>
                <w:lang w:val="en-US" w:eastAsia="zh-CN" w:bidi="ar"/>
              </w:rPr>
              <w:t>、自行勘查现场，损坏处重新修复。</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360.00 </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21</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装饰登高费</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、搭设方式：搭设方式及范围自行综合考虑，结算不予调整</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450.00 </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1"/>
                <w:szCs w:val="21"/>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eastAsia" w:ascii="宋体" w:hAnsi="宋体" w:eastAsia="宋体" w:cs="宋体"/>
                <w:i w:val="0"/>
                <w:iCs w:val="0"/>
                <w:color w:val="000000"/>
                <w:sz w:val="21"/>
                <w:szCs w:val="21"/>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室外落水管更换</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22</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管道拆除</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、室外落水管拆除</w:t>
            </w:r>
            <w:r>
              <w:rPr>
                <w:rFonts w:hint="default" w:ascii="Arial" w:hAnsi="Arial" w:eastAsia="宋体" w:cs="Arial"/>
                <w:i w:val="0"/>
                <w:iCs w:val="0"/>
                <w:color w:val="000000"/>
                <w:kern w:val="0"/>
                <w:sz w:val="21"/>
                <w:szCs w:val="21"/>
                <w:u w:val="none"/>
                <w:lang w:val="en-US" w:eastAsia="zh-CN" w:bidi="ar"/>
              </w:rPr>
              <w:t>DN160</w:t>
            </w:r>
          </w:p>
          <w:p>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、废弃管道自行处理</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180.00 </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23</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塑料管</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、室外落水管</w:t>
            </w:r>
            <w:r>
              <w:rPr>
                <w:rFonts w:hint="default" w:ascii="Arial" w:hAnsi="Arial" w:eastAsia="宋体" w:cs="Arial"/>
                <w:i w:val="0"/>
                <w:iCs w:val="0"/>
                <w:color w:val="000000"/>
                <w:kern w:val="0"/>
                <w:sz w:val="21"/>
                <w:szCs w:val="21"/>
                <w:u w:val="none"/>
                <w:lang w:val="en-US" w:eastAsia="zh-CN" w:bidi="ar"/>
              </w:rPr>
              <w:t>DN160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、连接形式：承插胶接</w:t>
            </w:r>
          </w:p>
          <w:p>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、含管卡及其他配套管件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180.00 </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24</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雨水斗</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、雨水斗安装</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30.00 </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登高费用</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、搭设方式：搭设方式及范围自行综合考虑，结算不予调整</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项</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 </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1"/>
                <w:szCs w:val="21"/>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eastAsia" w:ascii="宋体" w:hAnsi="宋体" w:eastAsia="宋体" w:cs="宋体"/>
                <w:i w:val="0"/>
                <w:iCs w:val="0"/>
                <w:color w:val="000000"/>
                <w:sz w:val="21"/>
                <w:szCs w:val="21"/>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水池填埋及封堵</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26</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水池排水</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、水泵抽污水（具体水质现场勘查）</w:t>
            </w:r>
          </w:p>
          <w:p>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、需用泵车抽出并外运、运距自行考虑</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座</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4.00 </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27</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挖淤泥、流砂</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、水池淤泥清理</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m3</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150.00 </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28</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淤泥外运</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、淤泥装车外运</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、投标报价中需综合考虑运距、弃置点、道路清洗、环保要求等费用</w:t>
            </w:r>
          </w:p>
          <w:p>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、施工现场需设置车辆冲洗槽或冲洗设备，禁止车辆带泥出场。土石方施工运输需满足市容、城管、交通、住建部门的相关要求，并满足铜陵市环保文明施工的相关要求</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m3</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150.00 </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29</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外购土回填</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、投标人自行考虑购土方式及土源费用、土方挖土装车及运输费用</w:t>
            </w:r>
          </w:p>
          <w:p>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、土质要求：需满足现场回填要求；</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m3</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165.00 </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1"/>
                <w:szCs w:val="21"/>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eastAsia" w:ascii="宋体" w:hAnsi="宋体" w:eastAsia="宋体" w:cs="宋体"/>
                <w:i w:val="0"/>
                <w:iCs w:val="0"/>
                <w:color w:val="000000"/>
                <w:sz w:val="21"/>
                <w:szCs w:val="21"/>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院内</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检查井提升</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检查井提升</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座</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3.00 </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31</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水泥混凝土</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混凝土面层</w:t>
            </w:r>
            <w:r>
              <w:rPr>
                <w:rFonts w:hint="default" w:ascii="Arial" w:hAnsi="Arial" w:eastAsia="宋体" w:cs="Arial"/>
                <w:i w:val="0"/>
                <w:iCs w:val="0"/>
                <w:color w:val="000000"/>
                <w:kern w:val="0"/>
                <w:sz w:val="21"/>
                <w:szCs w:val="21"/>
                <w:u w:val="none"/>
                <w:lang w:val="en-US" w:eastAsia="zh-CN" w:bidi="ar"/>
              </w:rPr>
              <w:t>C25</w:t>
            </w:r>
            <w:r>
              <w:rPr>
                <w:rFonts w:hint="eastAsia" w:ascii="宋体" w:hAnsi="宋体" w:eastAsia="宋体" w:cs="宋体"/>
                <w:i w:val="0"/>
                <w:iCs w:val="0"/>
                <w:color w:val="000000"/>
                <w:kern w:val="0"/>
                <w:sz w:val="21"/>
                <w:szCs w:val="21"/>
                <w:u w:val="none"/>
                <w:lang w:val="en-US" w:eastAsia="zh-CN" w:bidi="ar"/>
              </w:rPr>
              <w:t>混凝土</w:t>
            </w:r>
            <w:r>
              <w:rPr>
                <w:rFonts w:hint="default" w:ascii="Arial" w:hAnsi="Arial" w:eastAsia="宋体" w:cs="Arial"/>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厚度：</w:t>
            </w:r>
            <w:r>
              <w:rPr>
                <w:rFonts w:hint="default" w:ascii="Arial" w:hAnsi="Arial" w:eastAsia="宋体" w:cs="Arial"/>
                <w:i w:val="0"/>
                <w:iCs w:val="0"/>
                <w:color w:val="000000"/>
                <w:kern w:val="0"/>
                <w:sz w:val="21"/>
                <w:szCs w:val="21"/>
                <w:u w:val="none"/>
                <w:lang w:val="en-US" w:eastAsia="zh-CN" w:bidi="ar"/>
              </w:rPr>
              <w:t>22cm</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57.50 </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32</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污水处理</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污水池污水处理排放</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座</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 </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33</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购土回填</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、污水池购土方至场内</w:t>
            </w:r>
          </w:p>
          <w:p>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、人工运土方至院内回填</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m3</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23.20 </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34</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开门洞</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、开门洞</w:t>
            </w:r>
            <w:r>
              <w:rPr>
                <w:rFonts w:hint="default" w:ascii="Arial" w:hAnsi="Arial" w:eastAsia="宋体" w:cs="Arial"/>
                <w:i w:val="0"/>
                <w:iCs w:val="0"/>
                <w:color w:val="000000"/>
                <w:kern w:val="0"/>
                <w:sz w:val="21"/>
                <w:szCs w:val="21"/>
                <w:u w:val="none"/>
                <w:lang w:val="en-US" w:eastAsia="zh-CN" w:bidi="ar"/>
              </w:rPr>
              <w:t xml:space="preserve"> : 2*1  2</w:t>
            </w:r>
            <w:r>
              <w:rPr>
                <w:rFonts w:hint="eastAsia" w:ascii="宋体" w:hAnsi="宋体" w:eastAsia="宋体" w:cs="宋体"/>
                <w:i w:val="0"/>
                <w:iCs w:val="0"/>
                <w:color w:val="000000"/>
                <w:kern w:val="0"/>
                <w:sz w:val="21"/>
                <w:szCs w:val="21"/>
                <w:u w:val="none"/>
                <w:lang w:val="en-US" w:eastAsia="zh-CN" w:bidi="ar"/>
              </w:rPr>
              <w:t>、过梁制安</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 </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35</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外雨棚</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、钢骨架雨棚拆除</w:t>
            </w:r>
            <w:r>
              <w:rPr>
                <w:rFonts w:hint="default" w:ascii="Arial" w:hAnsi="Arial" w:eastAsia="宋体" w:cs="Arial"/>
                <w:i w:val="0"/>
                <w:iCs w:val="0"/>
                <w:color w:val="000000"/>
                <w:kern w:val="0"/>
                <w:sz w:val="21"/>
                <w:szCs w:val="21"/>
                <w:u w:val="none"/>
                <w:lang w:val="en-US" w:eastAsia="zh-CN" w:bidi="ar"/>
              </w:rPr>
              <w:t xml:space="preserve"> 8m*2m*2</w:t>
            </w:r>
            <w:r>
              <w:rPr>
                <w:rFonts w:hint="eastAsia" w:ascii="宋体" w:hAnsi="宋体" w:eastAsia="宋体" w:cs="宋体"/>
                <w:i w:val="0"/>
                <w:iCs w:val="0"/>
                <w:color w:val="000000"/>
                <w:kern w:val="0"/>
                <w:sz w:val="21"/>
                <w:szCs w:val="21"/>
                <w:u w:val="none"/>
                <w:lang w:val="en-US" w:eastAsia="zh-CN" w:bidi="ar"/>
              </w:rPr>
              <w:t>座</w:t>
            </w:r>
            <w:r>
              <w:rPr>
                <w:rFonts w:hint="default" w:ascii="Arial" w:hAnsi="Arial" w:eastAsia="宋体" w:cs="Arial"/>
                <w:i w:val="0"/>
                <w:iCs w:val="0"/>
                <w:color w:val="000000"/>
                <w:kern w:val="0"/>
                <w:sz w:val="21"/>
                <w:szCs w:val="21"/>
                <w:u w:val="none"/>
                <w:lang w:val="en-US" w:eastAsia="zh-CN" w:bidi="ar"/>
              </w:rPr>
              <w:t xml:space="preserve"> 2</w:t>
            </w:r>
            <w:r>
              <w:rPr>
                <w:rFonts w:hint="eastAsia" w:ascii="宋体" w:hAnsi="宋体" w:eastAsia="宋体" w:cs="宋体"/>
                <w:i w:val="0"/>
                <w:iCs w:val="0"/>
                <w:color w:val="000000"/>
                <w:kern w:val="0"/>
                <w:sz w:val="21"/>
                <w:szCs w:val="21"/>
                <w:u w:val="none"/>
                <w:lang w:val="en-US" w:eastAsia="zh-CN" w:bidi="ar"/>
              </w:rPr>
              <w:t>、外运</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32.00 </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1"/>
                <w:szCs w:val="21"/>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eastAsia" w:ascii="宋体" w:hAnsi="宋体" w:eastAsia="宋体" w:cs="宋体"/>
                <w:i w:val="0"/>
                <w:iCs w:val="0"/>
                <w:color w:val="000000"/>
                <w:sz w:val="21"/>
                <w:szCs w:val="21"/>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院内小房子</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36</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铲除涂料、裱糊面</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、墙面、顶面铲除</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79.00 </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37</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地砖拆除</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地面瓷砖铲除</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25.00 </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38</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墙面一般抹灰</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w:t>
            </w:r>
            <w:r>
              <w:rPr>
                <w:rFonts w:hint="default" w:ascii="Arial" w:hAnsi="Arial" w:eastAsia="宋体" w:cs="Arial"/>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水泥砂浆</w:t>
            </w:r>
            <w:r>
              <w:rPr>
                <w:rFonts w:hint="default" w:ascii="Arial" w:hAnsi="Arial" w:eastAsia="宋体" w:cs="Arial"/>
                <w:i w:val="0"/>
                <w:iCs w:val="0"/>
                <w:color w:val="000000"/>
                <w:kern w:val="0"/>
                <w:sz w:val="21"/>
                <w:szCs w:val="21"/>
                <w:u w:val="none"/>
                <w:lang w:val="en-US" w:eastAsia="zh-CN" w:bidi="ar"/>
              </w:rPr>
              <w:t xml:space="preserve"> 20mm</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51.90 </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39</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满刮腻子</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内墙、天棚满批腻子</w:t>
            </w:r>
            <w:r>
              <w:rPr>
                <w:rFonts w:hint="default" w:ascii="Arial" w:hAnsi="Arial" w:eastAsia="宋体" w:cs="Arial"/>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二遍</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79.00 </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40</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室内墙面乳胶漆</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室内腻子面</w:t>
            </w:r>
            <w:r>
              <w:rPr>
                <w:rFonts w:hint="default" w:ascii="Arial" w:hAnsi="Arial" w:eastAsia="宋体" w:cs="Arial"/>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乳胶漆</w:t>
            </w:r>
            <w:r>
              <w:rPr>
                <w:rFonts w:hint="default" w:ascii="Arial" w:hAnsi="Arial" w:eastAsia="宋体" w:cs="Arial"/>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面漆二遍</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79.00 </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41</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采光天棚</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采光板</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5.20 </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42</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水泥砂浆楼地面</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20</w:t>
            </w:r>
            <w:r>
              <w:rPr>
                <w:rFonts w:hint="eastAsia" w:ascii="宋体" w:hAnsi="宋体" w:eastAsia="宋体" w:cs="宋体"/>
                <w:i w:val="0"/>
                <w:iCs w:val="0"/>
                <w:color w:val="000000"/>
                <w:kern w:val="0"/>
                <w:sz w:val="21"/>
                <w:szCs w:val="21"/>
                <w:u w:val="none"/>
                <w:lang w:val="en-US" w:eastAsia="zh-CN" w:bidi="ar"/>
              </w:rPr>
              <w:t>厚</w:t>
            </w: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水泥砂浆</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25.00 </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43</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块料楼地面</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地面贴瓷砖；800*800</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25.00 </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44</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吊顶天棚</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φ8</w:t>
            </w:r>
            <w:r>
              <w:rPr>
                <w:rFonts w:hint="eastAsia" w:ascii="宋体" w:hAnsi="宋体" w:eastAsia="宋体" w:cs="宋体"/>
                <w:i w:val="0"/>
                <w:iCs w:val="0"/>
                <w:color w:val="000000"/>
                <w:kern w:val="0"/>
                <w:sz w:val="21"/>
                <w:szCs w:val="21"/>
                <w:u w:val="none"/>
                <w:lang w:val="en-US" w:eastAsia="zh-CN" w:bidi="ar"/>
              </w:rPr>
              <w:t>吊筋、轻钢龙骨、三防板面层</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25.00 </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45</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堵洞</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砖砌堵门窗洞</w:t>
            </w:r>
            <w:r>
              <w:rPr>
                <w:rFonts w:hint="default" w:ascii="Arial" w:hAnsi="Arial" w:eastAsia="宋体" w:cs="Arial"/>
                <w:i w:val="0"/>
                <w:iCs w:val="0"/>
                <w:color w:val="000000"/>
                <w:kern w:val="0"/>
                <w:sz w:val="21"/>
                <w:szCs w:val="21"/>
                <w:u w:val="none"/>
                <w:lang w:val="en-US" w:eastAsia="zh-CN" w:bidi="ar"/>
              </w:rPr>
              <w:t>240</w:t>
            </w:r>
            <w:r>
              <w:rPr>
                <w:rFonts w:hint="eastAsia" w:ascii="宋体" w:hAnsi="宋体" w:eastAsia="宋体" w:cs="宋体"/>
                <w:i w:val="0"/>
                <w:iCs w:val="0"/>
                <w:color w:val="000000"/>
                <w:kern w:val="0"/>
                <w:sz w:val="21"/>
                <w:szCs w:val="21"/>
                <w:u w:val="none"/>
                <w:lang w:val="en-US" w:eastAsia="zh-CN" w:bidi="ar"/>
              </w:rPr>
              <w:t>厚</w:t>
            </w:r>
            <w:r>
              <w:rPr>
                <w:rFonts w:hint="default" w:ascii="Arial" w:hAnsi="Arial" w:eastAsia="宋体" w:cs="Arial"/>
                <w:i w:val="0"/>
                <w:iCs w:val="0"/>
                <w:color w:val="000000"/>
                <w:kern w:val="0"/>
                <w:sz w:val="21"/>
                <w:szCs w:val="21"/>
                <w:u w:val="none"/>
                <w:lang w:val="en-US" w:eastAsia="zh-CN" w:bidi="ar"/>
              </w:rPr>
              <w:t xml:space="preserve"> </w:t>
            </w:r>
          </w:p>
          <w:p>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、内外粉刷</w:t>
            </w:r>
            <w:r>
              <w:rPr>
                <w:rFonts w:hint="default" w:ascii="Arial" w:hAnsi="Arial" w:eastAsia="宋体" w:cs="Arial"/>
                <w:i w:val="0"/>
                <w:iCs w:val="0"/>
                <w:color w:val="000000"/>
                <w:kern w:val="0"/>
                <w:sz w:val="21"/>
                <w:szCs w:val="21"/>
                <w:u w:val="none"/>
                <w:lang w:val="en-US" w:eastAsia="zh-CN" w:bidi="ar"/>
              </w:rPr>
              <w:t>20</w:t>
            </w:r>
            <w:r>
              <w:rPr>
                <w:rFonts w:hint="eastAsia" w:ascii="宋体" w:hAnsi="宋体" w:eastAsia="宋体" w:cs="宋体"/>
                <w:i w:val="0"/>
                <w:iCs w:val="0"/>
                <w:color w:val="000000"/>
                <w:kern w:val="0"/>
                <w:sz w:val="21"/>
                <w:szCs w:val="21"/>
                <w:u w:val="none"/>
                <w:lang w:val="en-US" w:eastAsia="zh-CN" w:bidi="ar"/>
              </w:rPr>
              <w:t>厚</w:t>
            </w: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w:t>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水泥砂浆</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m3</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9.77 </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46</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建筑垃圾外运</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垃圾外运</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项</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 </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47</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脚手架</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脚手架搭拆，此项包干</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项</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 </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1"/>
                <w:szCs w:val="21"/>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eastAsia" w:ascii="宋体" w:hAnsi="宋体" w:eastAsia="宋体" w:cs="宋体"/>
                <w:i w:val="0"/>
                <w:iCs w:val="0"/>
                <w:color w:val="000000"/>
                <w:sz w:val="21"/>
                <w:szCs w:val="21"/>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烟囱基础</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48</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挖基坑土方</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深度</w:t>
            </w:r>
            <w:r>
              <w:rPr>
                <w:rFonts w:hint="default" w:ascii="Arial" w:hAnsi="Arial" w:eastAsia="宋体" w:cs="Arial"/>
                <w:i w:val="0"/>
                <w:iCs w:val="0"/>
                <w:color w:val="000000"/>
                <w:kern w:val="0"/>
                <w:sz w:val="21"/>
                <w:szCs w:val="21"/>
                <w:u w:val="none"/>
                <w:lang w:val="en-US" w:eastAsia="zh-CN" w:bidi="ar"/>
              </w:rPr>
              <w:t>2.6m</w:t>
            </w:r>
            <w:r>
              <w:rPr>
                <w:rFonts w:hint="eastAsia" w:ascii="宋体" w:hAnsi="宋体" w:eastAsia="宋体" w:cs="宋体"/>
                <w:i w:val="0"/>
                <w:iCs w:val="0"/>
                <w:color w:val="000000"/>
                <w:kern w:val="0"/>
                <w:sz w:val="21"/>
                <w:szCs w:val="21"/>
                <w:u w:val="none"/>
                <w:lang w:val="en-US" w:eastAsia="zh-CN" w:bidi="ar"/>
              </w:rPr>
              <w:t>；三类土</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m3</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60.00 </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49</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土方外运</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、装车外运</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、投标报价中需综合考虑运距、弃置点、道路清洗、环保要求等费用</w:t>
            </w:r>
          </w:p>
          <w:p>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、施工现场需设置车辆冲洗槽或冲洗设备，禁止车辆带泥出场。土石方施工运输需满足市容、城管、交通、住建部门的相关要求，并满足铜陵市环保文明施工的相关要求</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m3</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60.00 </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基础垫层</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1.C20</w:t>
            </w:r>
            <w:r>
              <w:rPr>
                <w:rFonts w:hint="eastAsia" w:ascii="宋体" w:hAnsi="宋体" w:eastAsia="宋体" w:cs="宋体"/>
                <w:i w:val="0"/>
                <w:iCs w:val="0"/>
                <w:color w:val="000000"/>
                <w:kern w:val="0"/>
                <w:sz w:val="21"/>
                <w:szCs w:val="21"/>
                <w:u w:val="none"/>
                <w:lang w:val="en-US" w:eastAsia="zh-CN" w:bidi="ar"/>
              </w:rPr>
              <w:t>砼垫层，</w:t>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包括支模费用，</w:t>
            </w:r>
            <w:r>
              <w:rPr>
                <w:rFonts w:hint="default" w:ascii="Arial" w:hAnsi="Arial" w:eastAsia="宋体" w:cs="Arial"/>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综合报价。</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m3</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1.76 </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51</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设备基础</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1.C30</w:t>
            </w:r>
            <w:r>
              <w:rPr>
                <w:rFonts w:hint="eastAsia" w:ascii="宋体" w:hAnsi="宋体" w:eastAsia="宋体" w:cs="宋体"/>
                <w:i w:val="0"/>
                <w:iCs w:val="0"/>
                <w:color w:val="000000"/>
                <w:kern w:val="0"/>
                <w:sz w:val="21"/>
                <w:szCs w:val="21"/>
                <w:u w:val="none"/>
                <w:lang w:val="en-US" w:eastAsia="zh-CN" w:bidi="ar"/>
              </w:rPr>
              <w:t>砼商混，</w:t>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包括支模费用，</w:t>
            </w:r>
            <w:r>
              <w:rPr>
                <w:rFonts w:hint="default" w:ascii="Arial" w:hAnsi="Arial" w:eastAsia="宋体" w:cs="Arial"/>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综合报价。</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m3</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12.80 </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52</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短柱</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1.C30</w:t>
            </w:r>
            <w:r>
              <w:rPr>
                <w:rFonts w:hint="eastAsia" w:ascii="宋体" w:hAnsi="宋体" w:eastAsia="宋体" w:cs="宋体"/>
                <w:i w:val="0"/>
                <w:iCs w:val="0"/>
                <w:color w:val="000000"/>
                <w:kern w:val="0"/>
                <w:sz w:val="21"/>
                <w:szCs w:val="21"/>
                <w:u w:val="none"/>
                <w:lang w:val="en-US" w:eastAsia="zh-CN" w:bidi="ar"/>
              </w:rPr>
              <w:t>砼商混，</w:t>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包括支模费用，</w:t>
            </w:r>
            <w:r>
              <w:rPr>
                <w:rFonts w:hint="default" w:ascii="Arial" w:hAnsi="Arial" w:eastAsia="宋体" w:cs="Arial"/>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综合报价。</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m3</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8.73 </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53</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C35补偿收缩砼</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1.C35</w:t>
            </w:r>
            <w:r>
              <w:rPr>
                <w:rStyle w:val="34"/>
                <w:sz w:val="21"/>
                <w:szCs w:val="21"/>
                <w:lang w:val="en-US" w:eastAsia="zh-CN" w:bidi="ar"/>
              </w:rPr>
              <w:t>补偿收缩砼，浇筑高度暂定</w:t>
            </w:r>
            <w:r>
              <w:rPr>
                <w:rStyle w:val="35"/>
                <w:rFonts w:eastAsia="宋体"/>
                <w:sz w:val="21"/>
                <w:szCs w:val="21"/>
                <w:lang w:val="en-US" w:eastAsia="zh-CN" w:bidi="ar"/>
              </w:rPr>
              <w:t>5cm</w:t>
            </w:r>
            <w:r>
              <w:rPr>
                <w:rStyle w:val="34"/>
                <w:sz w:val="21"/>
                <w:szCs w:val="21"/>
                <w:lang w:val="en-US" w:eastAsia="zh-CN" w:bidi="ar"/>
              </w:rPr>
              <w:t>；</w:t>
            </w:r>
            <w:r>
              <w:rPr>
                <w:rStyle w:val="35"/>
                <w:rFonts w:eastAsia="宋体"/>
                <w:sz w:val="21"/>
                <w:szCs w:val="21"/>
                <w:lang w:val="en-US" w:eastAsia="zh-CN" w:bidi="ar"/>
              </w:rPr>
              <w:t>2.</w:t>
            </w:r>
            <w:r>
              <w:rPr>
                <w:rStyle w:val="34"/>
                <w:sz w:val="21"/>
                <w:szCs w:val="21"/>
                <w:lang w:val="en-US" w:eastAsia="zh-CN" w:bidi="ar"/>
              </w:rPr>
              <w:t>包括支模费用，</w:t>
            </w:r>
            <w:r>
              <w:rPr>
                <w:rStyle w:val="35"/>
                <w:rFonts w:eastAsia="宋体"/>
                <w:sz w:val="21"/>
                <w:szCs w:val="21"/>
                <w:lang w:val="en-US" w:eastAsia="zh-CN" w:bidi="ar"/>
              </w:rPr>
              <w:t>3.</w:t>
            </w:r>
            <w:r>
              <w:rPr>
                <w:rStyle w:val="34"/>
                <w:sz w:val="21"/>
                <w:szCs w:val="21"/>
                <w:lang w:val="en-US" w:eastAsia="zh-CN" w:bidi="ar"/>
              </w:rPr>
              <w:t>综合报价。</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m3</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0.2645</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54</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钢筋</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1.HRB400</w:t>
            </w:r>
            <w:r>
              <w:rPr>
                <w:rStyle w:val="34"/>
                <w:sz w:val="21"/>
                <w:szCs w:val="21"/>
                <w:lang w:val="en-US" w:eastAsia="zh-CN" w:bidi="ar"/>
              </w:rPr>
              <w:t>；规格</w:t>
            </w:r>
            <w:r>
              <w:rPr>
                <w:rStyle w:val="35"/>
                <w:rFonts w:eastAsia="宋体"/>
                <w:sz w:val="21"/>
                <w:szCs w:val="21"/>
                <w:lang w:val="en-US" w:eastAsia="zh-CN" w:bidi="ar"/>
              </w:rPr>
              <w:t>10/18/25</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吨</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2.4</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55</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预埋钢板</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1.钢板规格：-2000*2000*30；</w:t>
            </w:r>
          </w:p>
          <w:p>
            <w:pPr>
              <w:keepNext w:val="0"/>
              <w:keepLines w:val="0"/>
              <w:widowControl/>
              <w:suppressLineNumbers w:val="0"/>
              <w:jc w:val="left"/>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2.材质：Q235B</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吨</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0.942</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56</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预埋锚栓</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34"/>
                <w:sz w:val="21"/>
                <w:szCs w:val="21"/>
                <w:lang w:val="en-US" w:eastAsia="zh-CN" w:bidi="ar"/>
              </w:rPr>
            </w:pPr>
            <w:r>
              <w:rPr>
                <w:rFonts w:hint="default" w:ascii="Arial" w:hAnsi="Arial" w:eastAsia="宋体" w:cs="Arial"/>
                <w:i w:val="0"/>
                <w:iCs w:val="0"/>
                <w:color w:val="000000"/>
                <w:kern w:val="0"/>
                <w:sz w:val="21"/>
                <w:szCs w:val="21"/>
                <w:u w:val="none"/>
                <w:lang w:val="en-US" w:eastAsia="zh-CN" w:bidi="ar"/>
              </w:rPr>
              <w:t>1.M30</w:t>
            </w:r>
            <w:r>
              <w:rPr>
                <w:rStyle w:val="34"/>
                <w:sz w:val="21"/>
                <w:szCs w:val="21"/>
                <w:lang w:val="en-US" w:eastAsia="zh-CN" w:bidi="ar"/>
              </w:rPr>
              <w:t>柱脚锚栓；</w:t>
            </w:r>
          </w:p>
          <w:p>
            <w:pPr>
              <w:keepNext w:val="0"/>
              <w:keepLines w:val="0"/>
              <w:widowControl/>
              <w:suppressLineNumbers w:val="0"/>
              <w:jc w:val="left"/>
              <w:textAlignment w:val="center"/>
              <w:rPr>
                <w:rStyle w:val="34"/>
                <w:sz w:val="21"/>
                <w:szCs w:val="21"/>
                <w:lang w:val="en-US" w:eastAsia="zh-CN" w:bidi="ar"/>
              </w:rPr>
            </w:pPr>
            <w:r>
              <w:rPr>
                <w:rStyle w:val="35"/>
                <w:rFonts w:eastAsia="宋体"/>
                <w:sz w:val="21"/>
                <w:szCs w:val="21"/>
                <w:lang w:val="en-US" w:eastAsia="zh-CN" w:bidi="ar"/>
              </w:rPr>
              <w:t>2.</w:t>
            </w:r>
            <w:r>
              <w:rPr>
                <w:rStyle w:val="34"/>
                <w:sz w:val="21"/>
                <w:szCs w:val="21"/>
                <w:lang w:val="en-US" w:eastAsia="zh-CN" w:bidi="ar"/>
              </w:rPr>
              <w:t>规格：</w:t>
            </w:r>
            <w:r>
              <w:rPr>
                <w:rStyle w:val="35"/>
                <w:rFonts w:eastAsia="宋体"/>
                <w:sz w:val="21"/>
                <w:szCs w:val="21"/>
                <w:lang w:val="en-US" w:eastAsia="zh-CN" w:bidi="ar"/>
              </w:rPr>
              <w:t>L</w:t>
            </w:r>
            <w:r>
              <w:rPr>
                <w:rStyle w:val="34"/>
                <w:sz w:val="21"/>
                <w:szCs w:val="21"/>
                <w:lang w:val="en-US" w:eastAsia="zh-CN" w:bidi="ar"/>
              </w:rPr>
              <w:t>（</w:t>
            </w:r>
            <w:r>
              <w:rPr>
                <w:rStyle w:val="35"/>
                <w:rFonts w:eastAsia="宋体"/>
                <w:sz w:val="21"/>
                <w:szCs w:val="21"/>
                <w:lang w:val="en-US" w:eastAsia="zh-CN" w:bidi="ar"/>
              </w:rPr>
              <w:t>950+120</w:t>
            </w:r>
            <w:r>
              <w:rPr>
                <w:rStyle w:val="34"/>
                <w:sz w:val="21"/>
                <w:szCs w:val="21"/>
                <w:lang w:val="en-US" w:eastAsia="zh-CN" w:bidi="ar"/>
              </w:rPr>
              <w:t>）；</w:t>
            </w:r>
          </w:p>
          <w:p>
            <w:pPr>
              <w:keepNext w:val="0"/>
              <w:keepLines w:val="0"/>
              <w:widowControl/>
              <w:suppressLineNumbers w:val="0"/>
              <w:jc w:val="left"/>
              <w:textAlignment w:val="center"/>
              <w:rPr>
                <w:rFonts w:hint="default" w:ascii="Arial" w:hAnsi="Arial" w:cs="Arial"/>
                <w:i w:val="0"/>
                <w:iCs w:val="0"/>
                <w:color w:val="000000"/>
                <w:sz w:val="21"/>
                <w:szCs w:val="21"/>
                <w:u w:val="none"/>
              </w:rPr>
            </w:pPr>
            <w:r>
              <w:rPr>
                <w:rStyle w:val="35"/>
                <w:rFonts w:eastAsia="宋体"/>
                <w:sz w:val="21"/>
                <w:szCs w:val="21"/>
                <w:lang w:val="en-US" w:eastAsia="zh-CN" w:bidi="ar"/>
              </w:rPr>
              <w:t>3.</w:t>
            </w:r>
            <w:r>
              <w:rPr>
                <w:rStyle w:val="34"/>
                <w:sz w:val="21"/>
                <w:szCs w:val="21"/>
                <w:lang w:val="en-US" w:eastAsia="zh-CN" w:bidi="ar"/>
              </w:rPr>
              <w:t>双螺母</w:t>
            </w:r>
            <w:r>
              <w:rPr>
                <w:rStyle w:val="35"/>
                <w:rFonts w:eastAsia="宋体"/>
                <w:sz w:val="21"/>
                <w:szCs w:val="21"/>
                <w:lang w:val="en-US" w:eastAsia="zh-CN" w:bidi="ar"/>
              </w:rPr>
              <w:t>+</w:t>
            </w:r>
            <w:r>
              <w:rPr>
                <w:rStyle w:val="34"/>
                <w:sz w:val="21"/>
                <w:szCs w:val="21"/>
                <w:lang w:val="en-US" w:eastAsia="zh-CN" w:bidi="ar"/>
              </w:rPr>
              <w:t>调节螺母；垫片</w:t>
            </w:r>
            <w:r>
              <w:rPr>
                <w:rStyle w:val="35"/>
                <w:rFonts w:eastAsia="宋体"/>
                <w:sz w:val="21"/>
                <w:szCs w:val="21"/>
                <w:lang w:val="en-US" w:eastAsia="zh-CN" w:bidi="ar"/>
              </w:rPr>
              <w:t>-90*90*22</w:t>
            </w:r>
            <w:r>
              <w:rPr>
                <w:rStyle w:val="34"/>
                <w:sz w:val="21"/>
                <w:szCs w:val="21"/>
                <w:lang w:val="en-US" w:eastAsia="zh-CN" w:bidi="ar"/>
              </w:rPr>
              <w:t>和</w:t>
            </w:r>
            <w:r>
              <w:rPr>
                <w:rStyle w:val="35"/>
                <w:rFonts w:eastAsia="宋体"/>
                <w:sz w:val="21"/>
                <w:szCs w:val="21"/>
                <w:lang w:val="en-US" w:eastAsia="zh-CN" w:bidi="ar"/>
              </w:rPr>
              <w:t>-90*90*18</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根</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1"/>
                <w:szCs w:val="21"/>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eastAsia" w:ascii="宋体" w:hAnsi="宋体" w:eastAsia="宋体" w:cs="宋体"/>
                <w:i w:val="0"/>
                <w:iCs w:val="0"/>
                <w:color w:val="000000"/>
                <w:sz w:val="21"/>
                <w:szCs w:val="21"/>
                <w:u w:val="none"/>
              </w:rPr>
            </w:pPr>
          </w:p>
        </w:tc>
        <w:tc>
          <w:tcPr>
            <w:tcW w:w="4099"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铝合金窗制安</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Arial" w:hAnsi="Arial" w:cs="Arial"/>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Arial" w:hAnsi="Arial" w:cs="Arial"/>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57</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铝合金窗</w:t>
            </w:r>
          </w:p>
        </w:tc>
        <w:tc>
          <w:tcPr>
            <w:tcW w:w="4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36"/>
                <w:sz w:val="21"/>
                <w:szCs w:val="21"/>
                <w:lang w:val="en-US" w:eastAsia="zh-CN" w:bidi="ar"/>
              </w:rPr>
            </w:pPr>
            <w:r>
              <w:rPr>
                <w:rFonts w:hint="default" w:ascii="Arial" w:hAnsi="Arial" w:eastAsia="宋体" w:cs="Arial"/>
                <w:i w:val="0"/>
                <w:iCs w:val="0"/>
                <w:color w:val="000000"/>
                <w:kern w:val="0"/>
                <w:sz w:val="21"/>
                <w:szCs w:val="21"/>
                <w:u w:val="none"/>
                <w:lang w:val="en-US" w:eastAsia="zh-CN" w:bidi="ar"/>
              </w:rPr>
              <w:t>1.</w:t>
            </w:r>
            <w:r>
              <w:rPr>
                <w:rStyle w:val="36"/>
                <w:sz w:val="21"/>
                <w:szCs w:val="21"/>
                <w:lang w:val="en-US" w:eastAsia="zh-CN" w:bidi="ar"/>
              </w:rPr>
              <w:t>铝合金窗制安</w:t>
            </w:r>
          </w:p>
          <w:p>
            <w:pPr>
              <w:keepNext w:val="0"/>
              <w:keepLines w:val="0"/>
              <w:widowControl/>
              <w:suppressLineNumbers w:val="0"/>
              <w:jc w:val="left"/>
              <w:textAlignment w:val="center"/>
              <w:rPr>
                <w:rFonts w:hint="default" w:ascii="Arial" w:hAnsi="Arial" w:cs="Arial"/>
                <w:i w:val="0"/>
                <w:iCs w:val="0"/>
                <w:color w:val="000000"/>
                <w:sz w:val="21"/>
                <w:szCs w:val="21"/>
                <w:u w:val="none"/>
              </w:rPr>
            </w:pPr>
            <w:r>
              <w:rPr>
                <w:rStyle w:val="35"/>
                <w:rFonts w:eastAsia="宋体"/>
                <w:sz w:val="21"/>
                <w:szCs w:val="21"/>
                <w:lang w:val="en-US" w:eastAsia="zh-CN" w:bidi="ar"/>
              </w:rPr>
              <w:t>2.</w:t>
            </w:r>
            <w:r>
              <w:rPr>
                <w:rStyle w:val="36"/>
                <w:sz w:val="21"/>
                <w:szCs w:val="21"/>
                <w:lang w:val="en-US" w:eastAsia="zh-CN" w:bidi="ar"/>
              </w:rPr>
              <w:t>颜色由建设单位确认后施工</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m2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72</w:t>
            </w:r>
          </w:p>
        </w:tc>
        <w:tc>
          <w:tcPr>
            <w:tcW w:w="9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58</w:t>
            </w:r>
          </w:p>
        </w:tc>
        <w:tc>
          <w:tcPr>
            <w:tcW w:w="17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409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Arial" w:hAnsi="Arial" w:cs="Arial"/>
                <w:i w:val="0"/>
                <w:iCs w:val="0"/>
                <w:color w:val="000000"/>
                <w:sz w:val="21"/>
                <w:szCs w:val="21"/>
                <w:u w:val="none"/>
              </w:rPr>
            </w:pPr>
          </w:p>
        </w:tc>
        <w:tc>
          <w:tcPr>
            <w:tcW w:w="11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Arial" w:hAnsi="Arial" w:cs="Arial"/>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Arial" w:hAnsi="Arial" w:cs="Arial"/>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Arial" w:hAnsi="Arial" w:cs="Arial"/>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Arial" w:hAnsi="Arial"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005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34"/>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报价说明：</w:t>
            </w:r>
            <w:r>
              <w:rPr>
                <w:rStyle w:val="35"/>
                <w:rFonts w:eastAsia="宋体"/>
                <w:sz w:val="21"/>
                <w:szCs w:val="21"/>
                <w:lang w:val="en-US" w:eastAsia="zh-CN" w:bidi="ar"/>
              </w:rPr>
              <w:t>1.</w:t>
            </w:r>
            <w:r>
              <w:rPr>
                <w:rStyle w:val="34"/>
                <w:sz w:val="21"/>
                <w:szCs w:val="21"/>
                <w:lang w:val="en-US" w:eastAsia="zh-CN" w:bidi="ar"/>
              </w:rPr>
              <w:t>全费用综合单价包括完成单项工作的人工、材料、机械、管理费、利润、安全文明施工等全部费用；</w:t>
            </w:r>
            <w:r>
              <w:rPr>
                <w:rStyle w:val="35"/>
                <w:rFonts w:eastAsia="宋体"/>
                <w:sz w:val="21"/>
                <w:szCs w:val="21"/>
                <w:lang w:val="en-US" w:eastAsia="zh-CN" w:bidi="ar"/>
              </w:rPr>
              <w:t>2.</w:t>
            </w:r>
            <w:r>
              <w:rPr>
                <w:rStyle w:val="34"/>
                <w:sz w:val="21"/>
                <w:szCs w:val="21"/>
                <w:lang w:val="en-US" w:eastAsia="zh-CN" w:bidi="ar"/>
              </w:rPr>
              <w:t>投标人可对清单</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4"/>
                <w:sz w:val="21"/>
                <w:szCs w:val="21"/>
                <w:lang w:val="en-US" w:eastAsia="zh-CN" w:bidi="ar"/>
              </w:rPr>
              <w:t>项目特征描述不清的地方自行到现场勘探；</w:t>
            </w:r>
          </w:p>
        </w:tc>
      </w:tr>
    </w:tbl>
    <w:p>
      <w:pPr>
        <w:jc w:val="left"/>
        <w:rPr>
          <w:rFonts w:hint="default"/>
          <w:lang w:val="en-US" w:eastAsia="zh-CN"/>
        </w:rPr>
      </w:pPr>
    </w:p>
    <w:p>
      <w:pPr>
        <w:jc w:val="left"/>
        <w:rPr>
          <w:rFonts w:hint="default"/>
          <w:lang w:val="en-US" w:eastAsia="zh-CN"/>
        </w:rPr>
      </w:pPr>
    </w:p>
    <w:p>
      <w:pPr>
        <w:pStyle w:val="14"/>
        <w:ind w:left="0" w:leftChars="0" w:firstLine="0" w:firstLineChars="0"/>
        <w:rPr>
          <w:rFonts w:hint="eastAsia"/>
          <w:sz w:val="28"/>
          <w:szCs w:val="28"/>
          <w:u w:val="single"/>
          <w:lang w:val="en-US" w:eastAsia="zh-CN"/>
        </w:rPr>
      </w:pPr>
      <w:r>
        <w:rPr>
          <w:rFonts w:hint="eastAsia"/>
          <w:sz w:val="28"/>
          <w:szCs w:val="28"/>
          <w:lang w:val="en-US" w:eastAsia="zh-CN"/>
        </w:rPr>
        <w:t>投标报价（小写）</w:t>
      </w:r>
      <w:r>
        <w:rPr>
          <w:rFonts w:hint="eastAsia"/>
          <w:sz w:val="28"/>
          <w:szCs w:val="28"/>
          <w:u w:val="single"/>
          <w:lang w:val="en-US" w:eastAsia="zh-CN"/>
        </w:rPr>
        <w:t xml:space="preserve">                      </w:t>
      </w:r>
    </w:p>
    <w:p>
      <w:pPr>
        <w:pStyle w:val="14"/>
        <w:ind w:left="0" w:leftChars="0" w:firstLine="0" w:firstLineChars="0"/>
        <w:rPr>
          <w:rFonts w:hint="default"/>
          <w:sz w:val="28"/>
          <w:szCs w:val="28"/>
          <w:u w:val="single"/>
          <w:lang w:val="en-US" w:eastAsia="zh-CN"/>
        </w:rPr>
      </w:pPr>
      <w:r>
        <w:rPr>
          <w:rFonts w:hint="eastAsia"/>
          <w:sz w:val="28"/>
          <w:szCs w:val="28"/>
          <w:u w:val="none"/>
          <w:lang w:val="en-US" w:eastAsia="zh-CN"/>
        </w:rPr>
        <w:t xml:space="preserve">        </w:t>
      </w:r>
      <w:r>
        <w:rPr>
          <w:rFonts w:hint="eastAsia"/>
          <w:sz w:val="28"/>
          <w:szCs w:val="28"/>
          <w:lang w:val="en-US" w:eastAsia="zh-CN"/>
        </w:rPr>
        <w:t>（大写）</w:t>
      </w:r>
      <w:r>
        <w:rPr>
          <w:rFonts w:hint="eastAsia"/>
          <w:sz w:val="28"/>
          <w:szCs w:val="28"/>
          <w:u w:val="single"/>
          <w:lang w:val="en-US" w:eastAsia="zh-CN"/>
        </w:rPr>
        <w:t xml:space="preserve">                      </w:t>
      </w:r>
    </w:p>
    <w:p>
      <w:pPr>
        <w:adjustRightInd w:val="0"/>
        <w:spacing w:before="95" w:beforeLines="20" w:after="95" w:afterLines="20" w:line="360" w:lineRule="auto"/>
        <w:rPr>
          <w:rFonts w:hint="eastAsia" w:hAnsi="宋体"/>
          <w:sz w:val="28"/>
          <w:szCs w:val="28"/>
        </w:rPr>
      </w:pPr>
      <w:r>
        <w:rPr>
          <w:rFonts w:hint="eastAsia" w:hAnsi="宋体"/>
          <w:sz w:val="28"/>
          <w:szCs w:val="28"/>
        </w:rPr>
        <w:t>投  标  人：</w:t>
      </w:r>
      <w:r>
        <w:rPr>
          <w:rFonts w:hint="eastAsia" w:hAnsi="宋体"/>
          <w:sz w:val="28"/>
          <w:szCs w:val="28"/>
          <w:u w:val="single"/>
        </w:rPr>
        <w:t xml:space="preserve"> </w:t>
      </w:r>
      <w:r>
        <w:rPr>
          <w:rFonts w:hint="eastAsia" w:hAnsi="宋体"/>
          <w:sz w:val="28"/>
          <w:szCs w:val="28"/>
          <w:u w:val="single"/>
          <w:lang w:val="en-US" w:eastAsia="zh-CN"/>
        </w:rPr>
        <w:t xml:space="preserve">               </w:t>
      </w:r>
      <w:r>
        <w:rPr>
          <w:rFonts w:hint="eastAsia" w:hAnsi="宋体"/>
          <w:sz w:val="28"/>
          <w:szCs w:val="28"/>
          <w:u w:val="single"/>
        </w:rPr>
        <w:t>（盖章）</w:t>
      </w:r>
    </w:p>
    <w:p>
      <w:pPr>
        <w:adjustRightInd w:val="0"/>
        <w:spacing w:before="95" w:beforeLines="20" w:after="95" w:afterLines="20" w:line="360" w:lineRule="auto"/>
        <w:rPr>
          <w:rFonts w:hint="eastAsia" w:hAnsi="宋体"/>
          <w:sz w:val="28"/>
          <w:szCs w:val="28"/>
        </w:rPr>
      </w:pPr>
      <w:r>
        <w:rPr>
          <w:rFonts w:hint="eastAsia" w:hAnsi="宋体"/>
          <w:sz w:val="28"/>
          <w:szCs w:val="28"/>
        </w:rPr>
        <w:t>法定代表人：</w:t>
      </w:r>
      <w:r>
        <w:rPr>
          <w:rFonts w:hint="eastAsia" w:hAnsi="宋体"/>
          <w:sz w:val="28"/>
          <w:szCs w:val="28"/>
          <w:u w:val="single"/>
          <w:lang w:val="en-US" w:eastAsia="zh-CN"/>
        </w:rPr>
        <w:t xml:space="preserve">              </w:t>
      </w:r>
      <w:r>
        <w:rPr>
          <w:rFonts w:hint="eastAsia" w:hAnsi="宋体"/>
          <w:sz w:val="28"/>
          <w:szCs w:val="28"/>
          <w:u w:val="single"/>
        </w:rPr>
        <w:t>（签字或盖章）</w:t>
      </w:r>
    </w:p>
    <w:p>
      <w:pPr>
        <w:adjustRightInd w:val="0"/>
        <w:spacing w:before="95" w:beforeLines="20" w:after="95" w:afterLines="20" w:line="360" w:lineRule="auto"/>
        <w:rPr>
          <w:rFonts w:hint="eastAsia" w:hAnsi="宋体"/>
          <w:sz w:val="28"/>
          <w:szCs w:val="28"/>
        </w:rPr>
      </w:pPr>
      <w:r>
        <w:rPr>
          <w:rFonts w:hint="eastAsia" w:hAnsi="宋体"/>
          <w:sz w:val="28"/>
          <w:szCs w:val="28"/>
        </w:rPr>
        <w:t>日期：     年     月     日</w:t>
      </w:r>
    </w:p>
    <w:p>
      <w:pPr>
        <w:pStyle w:val="14"/>
        <w:ind w:left="0" w:leftChars="0" w:firstLine="0" w:firstLineChars="0"/>
        <w:rPr>
          <w:rFonts w:hint="default"/>
          <w:u w:val="single"/>
          <w:lang w:val="en-US" w:eastAsia="zh-CN"/>
        </w:rPr>
      </w:pPr>
    </w:p>
    <w:sectPr>
      <w:footerReference r:id="rId9" w:type="default"/>
      <w:pgSz w:w="11906" w:h="16838"/>
      <w:pgMar w:top="1418"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MicrosoftYaHei">
    <w:altName w:val="AMGDT"/>
    <w:panose1 w:val="00000000000000000000"/>
    <w:charset w:val="00"/>
    <w:family w:val="auto"/>
    <w:pitch w:val="default"/>
    <w:sig w:usb0="00000000" w:usb1="00000000" w:usb2="00000000" w:usb3="00000000" w:csb0="00040001" w:csb1="00000000"/>
  </w:font>
  <w:font w:name="AMGDT">
    <w:panose1 w:val="02000400000000000000"/>
    <w:charset w:val="00"/>
    <w:family w:val="auto"/>
    <w:pitch w:val="default"/>
    <w:sig w:usb0="80000003" w:usb1="10000000" w:usb2="00000000" w:usb3="00000000" w:csb0="00000001"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8"/>
      </w:rPr>
    </w:pPr>
    <w:r>
      <w:fldChar w:fldCharType="begin"/>
    </w:r>
    <w:r>
      <w:rPr>
        <w:rStyle w:val="18"/>
      </w:rPr>
      <w:instrText xml:space="preserve">PAGE  </w:instrText>
    </w:r>
    <w:r>
      <w:fldChar w:fldCharType="separate"/>
    </w:r>
    <w:r>
      <w:rPr>
        <w:rStyle w:val="18"/>
      </w:rPr>
      <w:t>1</w:t>
    </w:r>
    <w:r>
      <w:fldChar w:fldCharType="end"/>
    </w:r>
  </w:p>
  <w:p>
    <w:pPr>
      <w:pStyle w:val="12"/>
      <w:tabs>
        <w:tab w:val="left" w:pos="4800"/>
        <w:tab w:val="clear" w:pos="4153"/>
        <w:tab w:val="clear" w:pos="8306"/>
      </w:tabs>
      <w:ind w:right="12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8"/>
      </w:rPr>
    </w:pPr>
    <w:r>
      <w:fldChar w:fldCharType="begin"/>
    </w:r>
    <w:r>
      <w:rPr>
        <w:rStyle w:val="18"/>
      </w:rPr>
      <w:instrText xml:space="preserve">PAGE  </w:instrTex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jc w:val="both"/>
      <w:rPr>
        <w:rStyle w:val="18"/>
      </w:rPr>
    </w:pPr>
  </w:p>
  <w:p>
    <w:pPr>
      <w:pStyle w:val="12"/>
      <w:ind w:right="12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5</w:t>
    </w:r>
    <w:r>
      <w:rPr>
        <w:lang w:val="zh-CN"/>
      </w:rP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default" w:eastAsia="宋体"/>
        <w:b/>
        <w:lang w:val="en-US" w:eastAsia="zh-CN"/>
      </w:rPr>
    </w:pPr>
    <w:r>
      <w:rPr>
        <w:rFonts w:hint="eastAsia" w:ascii="宋体" w:hAnsi="宋体"/>
        <w:b/>
        <w:sz w:val="18"/>
        <w:szCs w:val="18"/>
      </w:rPr>
      <w:t>安徽峰成电子有限公司</w:t>
    </w:r>
    <w:r>
      <w:rPr>
        <w:rFonts w:hint="eastAsia"/>
        <w:b/>
      </w:rPr>
      <w:t>工程招标                              招标编号：</w:t>
    </w:r>
    <w:r>
      <w:rPr>
        <w:rFonts w:hint="eastAsia"/>
        <w:b/>
        <w:lang w:val="en-US" w:eastAsia="zh-CN"/>
      </w:rPr>
      <w:t>FCDZ-2022(002)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szCs w:val="21"/>
      </w:rPr>
    </w:pPr>
    <w:r>
      <w:rPr>
        <w:rFonts w:hint="eastAsia"/>
        <w:b/>
        <w:sz w:val="21"/>
        <w:szCs w:val="21"/>
      </w:rPr>
      <w:t>中国银行股份有限公司安徽省分行信息产品招标               招标编号：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E34EFD"/>
    <w:multiLevelType w:val="singleLevel"/>
    <w:tmpl w:val="C1E34EFD"/>
    <w:lvl w:ilvl="0" w:tentative="0">
      <w:start w:val="1"/>
      <w:numFmt w:val="decimal"/>
      <w:suff w:val="nothing"/>
      <w:lvlText w:val="%1）"/>
      <w:lvlJc w:val="left"/>
      <w:pPr>
        <w:ind w:left="210"/>
      </w:pPr>
    </w:lvl>
  </w:abstractNum>
  <w:abstractNum w:abstractNumId="1">
    <w:nsid w:val="0E4C2ADB"/>
    <w:multiLevelType w:val="multilevel"/>
    <w:tmpl w:val="0E4C2ADB"/>
    <w:lvl w:ilvl="0" w:tentative="0">
      <w:start w:val="1"/>
      <w:numFmt w:val="decimal"/>
      <w:lvlText w:val="%1."/>
      <w:lvlJc w:val="left"/>
      <w:pPr>
        <w:ind w:left="420" w:hanging="420"/>
      </w:pPr>
      <w:rPr>
        <w:rFonts w:ascii="宋体" w:hAnsi="宋体" w:eastAsia="宋体"/>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F7E7987"/>
    <w:multiLevelType w:val="multilevel"/>
    <w:tmpl w:val="0F7E798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6256073"/>
    <w:multiLevelType w:val="multilevel"/>
    <w:tmpl w:val="3625607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A92EB31"/>
    <w:multiLevelType w:val="singleLevel"/>
    <w:tmpl w:val="3A92EB31"/>
    <w:lvl w:ilvl="0" w:tentative="0">
      <w:start w:val="1"/>
      <w:numFmt w:val="decimal"/>
      <w:lvlText w:val="%1."/>
      <w:lvlJc w:val="left"/>
      <w:pPr>
        <w:tabs>
          <w:tab w:val="left" w:pos="312"/>
        </w:tabs>
      </w:pPr>
    </w:lvl>
  </w:abstractNum>
  <w:abstractNum w:abstractNumId="5">
    <w:nsid w:val="43EF580A"/>
    <w:multiLevelType w:val="multilevel"/>
    <w:tmpl w:val="43EF580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A542D2B"/>
    <w:multiLevelType w:val="multilevel"/>
    <w:tmpl w:val="4A542D2B"/>
    <w:lvl w:ilvl="0" w:tentative="0">
      <w:start w:val="2"/>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7">
    <w:nsid w:val="6CB51BA5"/>
    <w:multiLevelType w:val="multilevel"/>
    <w:tmpl w:val="6CB51BA5"/>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0"/>
  </w:num>
  <w:num w:numId="2">
    <w:abstractNumId w:val="5"/>
  </w:num>
  <w:num w:numId="3">
    <w:abstractNumId w:val="2"/>
  </w:num>
  <w:num w:numId="4">
    <w:abstractNumId w:val="3"/>
  </w:num>
  <w:num w:numId="5">
    <w:abstractNumId w:val="1"/>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1MzIzNzVkYjM4YTg3ZWI3OWE3YTA0Mzg0NDA2ZWEifQ=="/>
  </w:docVars>
  <w:rsids>
    <w:rsidRoot w:val="00415167"/>
    <w:rsid w:val="00021FBE"/>
    <w:rsid w:val="00045F2A"/>
    <w:rsid w:val="00055A26"/>
    <w:rsid w:val="000629AE"/>
    <w:rsid w:val="00064EEC"/>
    <w:rsid w:val="00075DAC"/>
    <w:rsid w:val="0008073B"/>
    <w:rsid w:val="000975F1"/>
    <w:rsid w:val="000979CA"/>
    <w:rsid w:val="000B1926"/>
    <w:rsid w:val="000B48E4"/>
    <w:rsid w:val="000C2B69"/>
    <w:rsid w:val="000C673D"/>
    <w:rsid w:val="000D3E44"/>
    <w:rsid w:val="000E4763"/>
    <w:rsid w:val="000F44C6"/>
    <w:rsid w:val="00110539"/>
    <w:rsid w:val="00132926"/>
    <w:rsid w:val="00145040"/>
    <w:rsid w:val="001556A2"/>
    <w:rsid w:val="00166141"/>
    <w:rsid w:val="0017552C"/>
    <w:rsid w:val="00175D06"/>
    <w:rsid w:val="0019569A"/>
    <w:rsid w:val="001B6AA0"/>
    <w:rsid w:val="001C5EF3"/>
    <w:rsid w:val="001D0A17"/>
    <w:rsid w:val="001D714D"/>
    <w:rsid w:val="001E065A"/>
    <w:rsid w:val="001F028F"/>
    <w:rsid w:val="0020133F"/>
    <w:rsid w:val="0020327B"/>
    <w:rsid w:val="0020695D"/>
    <w:rsid w:val="0021314D"/>
    <w:rsid w:val="002143DB"/>
    <w:rsid w:val="00216C56"/>
    <w:rsid w:val="002205FB"/>
    <w:rsid w:val="0023114D"/>
    <w:rsid w:val="00235E01"/>
    <w:rsid w:val="002600D3"/>
    <w:rsid w:val="002648BE"/>
    <w:rsid w:val="00282186"/>
    <w:rsid w:val="00284596"/>
    <w:rsid w:val="002906AC"/>
    <w:rsid w:val="0029325C"/>
    <w:rsid w:val="00296F28"/>
    <w:rsid w:val="002A04B9"/>
    <w:rsid w:val="002A4BF2"/>
    <w:rsid w:val="002D6D2D"/>
    <w:rsid w:val="002E5616"/>
    <w:rsid w:val="002F0619"/>
    <w:rsid w:val="002F1B2F"/>
    <w:rsid w:val="003049FA"/>
    <w:rsid w:val="00350906"/>
    <w:rsid w:val="00362823"/>
    <w:rsid w:val="003705FF"/>
    <w:rsid w:val="00370F59"/>
    <w:rsid w:val="0037143B"/>
    <w:rsid w:val="00373A34"/>
    <w:rsid w:val="00374095"/>
    <w:rsid w:val="00381899"/>
    <w:rsid w:val="00385983"/>
    <w:rsid w:val="003977B3"/>
    <w:rsid w:val="003A0149"/>
    <w:rsid w:val="003A1808"/>
    <w:rsid w:val="003B01CE"/>
    <w:rsid w:val="003B222A"/>
    <w:rsid w:val="003B279B"/>
    <w:rsid w:val="003B5FFD"/>
    <w:rsid w:val="003B61CF"/>
    <w:rsid w:val="003C3E97"/>
    <w:rsid w:val="003C65BF"/>
    <w:rsid w:val="003E08D5"/>
    <w:rsid w:val="003E1BB3"/>
    <w:rsid w:val="003E5ACF"/>
    <w:rsid w:val="003F03C4"/>
    <w:rsid w:val="003F10CC"/>
    <w:rsid w:val="00401330"/>
    <w:rsid w:val="00403981"/>
    <w:rsid w:val="00415167"/>
    <w:rsid w:val="00421776"/>
    <w:rsid w:val="004263D4"/>
    <w:rsid w:val="00430B50"/>
    <w:rsid w:val="00433935"/>
    <w:rsid w:val="0043475B"/>
    <w:rsid w:val="00435B9F"/>
    <w:rsid w:val="004542A5"/>
    <w:rsid w:val="00463D34"/>
    <w:rsid w:val="004767FA"/>
    <w:rsid w:val="00481D4E"/>
    <w:rsid w:val="00482A17"/>
    <w:rsid w:val="0048574A"/>
    <w:rsid w:val="00496895"/>
    <w:rsid w:val="004A1786"/>
    <w:rsid w:val="004C37E0"/>
    <w:rsid w:val="004D645A"/>
    <w:rsid w:val="004E0CE0"/>
    <w:rsid w:val="004E0F64"/>
    <w:rsid w:val="004F0F41"/>
    <w:rsid w:val="004F5265"/>
    <w:rsid w:val="005016BF"/>
    <w:rsid w:val="005057F8"/>
    <w:rsid w:val="0051582A"/>
    <w:rsid w:val="00516D6B"/>
    <w:rsid w:val="005604E8"/>
    <w:rsid w:val="00560CFD"/>
    <w:rsid w:val="00564065"/>
    <w:rsid w:val="00571159"/>
    <w:rsid w:val="00575B5F"/>
    <w:rsid w:val="00592DEB"/>
    <w:rsid w:val="00593C31"/>
    <w:rsid w:val="005950FD"/>
    <w:rsid w:val="005A331C"/>
    <w:rsid w:val="005A6144"/>
    <w:rsid w:val="005B40B7"/>
    <w:rsid w:val="005B58A9"/>
    <w:rsid w:val="005D6AD5"/>
    <w:rsid w:val="005E08CB"/>
    <w:rsid w:val="005F3C97"/>
    <w:rsid w:val="005F47C4"/>
    <w:rsid w:val="00612871"/>
    <w:rsid w:val="00613FAC"/>
    <w:rsid w:val="00625AC8"/>
    <w:rsid w:val="006341D9"/>
    <w:rsid w:val="00634916"/>
    <w:rsid w:val="00647E94"/>
    <w:rsid w:val="006505E1"/>
    <w:rsid w:val="00660898"/>
    <w:rsid w:val="00687100"/>
    <w:rsid w:val="006B03E8"/>
    <w:rsid w:val="006D096D"/>
    <w:rsid w:val="006E0491"/>
    <w:rsid w:val="006E0896"/>
    <w:rsid w:val="006E4998"/>
    <w:rsid w:val="00702FB3"/>
    <w:rsid w:val="007143C1"/>
    <w:rsid w:val="00723E1E"/>
    <w:rsid w:val="007271E6"/>
    <w:rsid w:val="00732786"/>
    <w:rsid w:val="007429A3"/>
    <w:rsid w:val="007551BD"/>
    <w:rsid w:val="0076619A"/>
    <w:rsid w:val="007727A4"/>
    <w:rsid w:val="00775F04"/>
    <w:rsid w:val="00777E76"/>
    <w:rsid w:val="00782595"/>
    <w:rsid w:val="00783191"/>
    <w:rsid w:val="00791881"/>
    <w:rsid w:val="007A10FD"/>
    <w:rsid w:val="007A266A"/>
    <w:rsid w:val="007B588C"/>
    <w:rsid w:val="007D0583"/>
    <w:rsid w:val="007E4A67"/>
    <w:rsid w:val="007E5C5A"/>
    <w:rsid w:val="007F3F11"/>
    <w:rsid w:val="00853EAC"/>
    <w:rsid w:val="008557D5"/>
    <w:rsid w:val="00860C1F"/>
    <w:rsid w:val="008815FA"/>
    <w:rsid w:val="00892DEC"/>
    <w:rsid w:val="00894762"/>
    <w:rsid w:val="008B3F14"/>
    <w:rsid w:val="008B7F20"/>
    <w:rsid w:val="008C343E"/>
    <w:rsid w:val="008D0371"/>
    <w:rsid w:val="008D530F"/>
    <w:rsid w:val="008E3857"/>
    <w:rsid w:val="008F66EF"/>
    <w:rsid w:val="00900023"/>
    <w:rsid w:val="0091217F"/>
    <w:rsid w:val="00923682"/>
    <w:rsid w:val="009321FC"/>
    <w:rsid w:val="00932635"/>
    <w:rsid w:val="00932D78"/>
    <w:rsid w:val="009460D6"/>
    <w:rsid w:val="0094768B"/>
    <w:rsid w:val="00951E4A"/>
    <w:rsid w:val="00956841"/>
    <w:rsid w:val="00956F5C"/>
    <w:rsid w:val="00971497"/>
    <w:rsid w:val="0098574A"/>
    <w:rsid w:val="0098711B"/>
    <w:rsid w:val="009909AF"/>
    <w:rsid w:val="009A7374"/>
    <w:rsid w:val="009B0A17"/>
    <w:rsid w:val="009B36CB"/>
    <w:rsid w:val="009B72B8"/>
    <w:rsid w:val="009C3A79"/>
    <w:rsid w:val="009C4861"/>
    <w:rsid w:val="009C7BF1"/>
    <w:rsid w:val="009D1741"/>
    <w:rsid w:val="009D7D4C"/>
    <w:rsid w:val="009F426A"/>
    <w:rsid w:val="00A10921"/>
    <w:rsid w:val="00A63CC2"/>
    <w:rsid w:val="00A67E9A"/>
    <w:rsid w:val="00A9052A"/>
    <w:rsid w:val="00AB2C37"/>
    <w:rsid w:val="00AC1656"/>
    <w:rsid w:val="00AC7CC2"/>
    <w:rsid w:val="00AE3E4E"/>
    <w:rsid w:val="00AE76FA"/>
    <w:rsid w:val="00B10DAF"/>
    <w:rsid w:val="00B11306"/>
    <w:rsid w:val="00B14468"/>
    <w:rsid w:val="00B153A2"/>
    <w:rsid w:val="00B24B5A"/>
    <w:rsid w:val="00B32D62"/>
    <w:rsid w:val="00B33857"/>
    <w:rsid w:val="00B42A95"/>
    <w:rsid w:val="00B67E6E"/>
    <w:rsid w:val="00B73FB8"/>
    <w:rsid w:val="00BA2619"/>
    <w:rsid w:val="00BB2351"/>
    <w:rsid w:val="00BB47E2"/>
    <w:rsid w:val="00BC2921"/>
    <w:rsid w:val="00BC39A1"/>
    <w:rsid w:val="00BC5D6A"/>
    <w:rsid w:val="00BC6B8D"/>
    <w:rsid w:val="00BD5504"/>
    <w:rsid w:val="00BD7204"/>
    <w:rsid w:val="00BE4642"/>
    <w:rsid w:val="00BF32FA"/>
    <w:rsid w:val="00BF3E8A"/>
    <w:rsid w:val="00C01D40"/>
    <w:rsid w:val="00C02556"/>
    <w:rsid w:val="00C055E7"/>
    <w:rsid w:val="00C070F8"/>
    <w:rsid w:val="00C20775"/>
    <w:rsid w:val="00C26CE1"/>
    <w:rsid w:val="00C307EB"/>
    <w:rsid w:val="00C30A1B"/>
    <w:rsid w:val="00C3627A"/>
    <w:rsid w:val="00C43A17"/>
    <w:rsid w:val="00C54BE9"/>
    <w:rsid w:val="00C60208"/>
    <w:rsid w:val="00C732F1"/>
    <w:rsid w:val="00C92A81"/>
    <w:rsid w:val="00CA3221"/>
    <w:rsid w:val="00CA45EF"/>
    <w:rsid w:val="00CC573F"/>
    <w:rsid w:val="00CC7FE2"/>
    <w:rsid w:val="00CD0E56"/>
    <w:rsid w:val="00CD3D14"/>
    <w:rsid w:val="00CE2C3A"/>
    <w:rsid w:val="00CE7CCB"/>
    <w:rsid w:val="00CF087C"/>
    <w:rsid w:val="00CF2143"/>
    <w:rsid w:val="00CF2E64"/>
    <w:rsid w:val="00D0109B"/>
    <w:rsid w:val="00D021DD"/>
    <w:rsid w:val="00D031E2"/>
    <w:rsid w:val="00D11640"/>
    <w:rsid w:val="00D16ECB"/>
    <w:rsid w:val="00D25442"/>
    <w:rsid w:val="00D25FA0"/>
    <w:rsid w:val="00D36997"/>
    <w:rsid w:val="00D5311D"/>
    <w:rsid w:val="00D553C8"/>
    <w:rsid w:val="00D663CA"/>
    <w:rsid w:val="00D6745A"/>
    <w:rsid w:val="00D77B2D"/>
    <w:rsid w:val="00D82D00"/>
    <w:rsid w:val="00D853C9"/>
    <w:rsid w:val="00D95E80"/>
    <w:rsid w:val="00DA45E0"/>
    <w:rsid w:val="00DB21D4"/>
    <w:rsid w:val="00DD3980"/>
    <w:rsid w:val="00DE390B"/>
    <w:rsid w:val="00DF3087"/>
    <w:rsid w:val="00DF7E8E"/>
    <w:rsid w:val="00E16869"/>
    <w:rsid w:val="00E2177E"/>
    <w:rsid w:val="00E23DC3"/>
    <w:rsid w:val="00E51007"/>
    <w:rsid w:val="00E60E5B"/>
    <w:rsid w:val="00E65E08"/>
    <w:rsid w:val="00E66131"/>
    <w:rsid w:val="00E82764"/>
    <w:rsid w:val="00E84086"/>
    <w:rsid w:val="00E84F94"/>
    <w:rsid w:val="00E876D8"/>
    <w:rsid w:val="00EA195D"/>
    <w:rsid w:val="00EA4A57"/>
    <w:rsid w:val="00EA7EE7"/>
    <w:rsid w:val="00EB3527"/>
    <w:rsid w:val="00EC3B47"/>
    <w:rsid w:val="00EE038B"/>
    <w:rsid w:val="00EF36BE"/>
    <w:rsid w:val="00F06994"/>
    <w:rsid w:val="00F21657"/>
    <w:rsid w:val="00F47864"/>
    <w:rsid w:val="00F60674"/>
    <w:rsid w:val="00F708EB"/>
    <w:rsid w:val="00F7758A"/>
    <w:rsid w:val="00F832A0"/>
    <w:rsid w:val="00FA3F2F"/>
    <w:rsid w:val="00FB2C16"/>
    <w:rsid w:val="00FB4A7B"/>
    <w:rsid w:val="00FB51AC"/>
    <w:rsid w:val="00FC3880"/>
    <w:rsid w:val="00FD283B"/>
    <w:rsid w:val="00FD30BB"/>
    <w:rsid w:val="00FF675C"/>
    <w:rsid w:val="03B26D30"/>
    <w:rsid w:val="04C80C9E"/>
    <w:rsid w:val="05465EE7"/>
    <w:rsid w:val="055C2B78"/>
    <w:rsid w:val="058A177A"/>
    <w:rsid w:val="06A9064A"/>
    <w:rsid w:val="070855B7"/>
    <w:rsid w:val="07896AB0"/>
    <w:rsid w:val="091C7D4D"/>
    <w:rsid w:val="09D33E39"/>
    <w:rsid w:val="0A7D6385"/>
    <w:rsid w:val="0D991856"/>
    <w:rsid w:val="0ED301A4"/>
    <w:rsid w:val="0F686406"/>
    <w:rsid w:val="10144BC2"/>
    <w:rsid w:val="10530700"/>
    <w:rsid w:val="10C97FA6"/>
    <w:rsid w:val="11590032"/>
    <w:rsid w:val="14D2689C"/>
    <w:rsid w:val="15D13795"/>
    <w:rsid w:val="16190030"/>
    <w:rsid w:val="161F4BB6"/>
    <w:rsid w:val="162603CF"/>
    <w:rsid w:val="171A2593"/>
    <w:rsid w:val="18103A7E"/>
    <w:rsid w:val="190832C6"/>
    <w:rsid w:val="196F2AA5"/>
    <w:rsid w:val="19981FDF"/>
    <w:rsid w:val="1ABF3529"/>
    <w:rsid w:val="1C1E5965"/>
    <w:rsid w:val="1F9C3540"/>
    <w:rsid w:val="215611BE"/>
    <w:rsid w:val="21A60151"/>
    <w:rsid w:val="23AD6874"/>
    <w:rsid w:val="24960C20"/>
    <w:rsid w:val="26FF39EB"/>
    <w:rsid w:val="27A37F7A"/>
    <w:rsid w:val="29440EB4"/>
    <w:rsid w:val="2A1B0BAE"/>
    <w:rsid w:val="2D582B99"/>
    <w:rsid w:val="2E232994"/>
    <w:rsid w:val="2E6518B4"/>
    <w:rsid w:val="2E9F741F"/>
    <w:rsid w:val="32CC1512"/>
    <w:rsid w:val="33E36A43"/>
    <w:rsid w:val="33EB063B"/>
    <w:rsid w:val="34DB71DA"/>
    <w:rsid w:val="34E900E1"/>
    <w:rsid w:val="35015CF0"/>
    <w:rsid w:val="35075DA9"/>
    <w:rsid w:val="35754409"/>
    <w:rsid w:val="3602634C"/>
    <w:rsid w:val="39CA0C06"/>
    <w:rsid w:val="3C9541DE"/>
    <w:rsid w:val="3D4B74CB"/>
    <w:rsid w:val="3FD62AF6"/>
    <w:rsid w:val="41675BE3"/>
    <w:rsid w:val="416D51DB"/>
    <w:rsid w:val="43534C5C"/>
    <w:rsid w:val="44862116"/>
    <w:rsid w:val="450C5DB3"/>
    <w:rsid w:val="453C2754"/>
    <w:rsid w:val="461E6DF6"/>
    <w:rsid w:val="471D2178"/>
    <w:rsid w:val="483571D2"/>
    <w:rsid w:val="49BA50B7"/>
    <w:rsid w:val="4C686832"/>
    <w:rsid w:val="4CAE2DEB"/>
    <w:rsid w:val="4F63322A"/>
    <w:rsid w:val="501E0B38"/>
    <w:rsid w:val="51344941"/>
    <w:rsid w:val="514432E8"/>
    <w:rsid w:val="51623B3C"/>
    <w:rsid w:val="52DE75E8"/>
    <w:rsid w:val="55802A1B"/>
    <w:rsid w:val="57766D23"/>
    <w:rsid w:val="59383994"/>
    <w:rsid w:val="594319C7"/>
    <w:rsid w:val="5C3112ED"/>
    <w:rsid w:val="5DE47B5A"/>
    <w:rsid w:val="5E021592"/>
    <w:rsid w:val="5E753699"/>
    <w:rsid w:val="620D1761"/>
    <w:rsid w:val="663552D0"/>
    <w:rsid w:val="67580D92"/>
    <w:rsid w:val="68C77980"/>
    <w:rsid w:val="69DF4113"/>
    <w:rsid w:val="6B4C7908"/>
    <w:rsid w:val="6CCD7863"/>
    <w:rsid w:val="6E642A80"/>
    <w:rsid w:val="70197FC0"/>
    <w:rsid w:val="711E6BE0"/>
    <w:rsid w:val="71476A42"/>
    <w:rsid w:val="718860E5"/>
    <w:rsid w:val="73F51899"/>
    <w:rsid w:val="740F42BD"/>
    <w:rsid w:val="76B705AB"/>
    <w:rsid w:val="781269A6"/>
    <w:rsid w:val="79696228"/>
    <w:rsid w:val="7BFC747A"/>
    <w:rsid w:val="7D0619A1"/>
    <w:rsid w:val="7D637211"/>
    <w:rsid w:val="7E4F7269"/>
    <w:rsid w:val="7F451F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widowControl/>
      <w:tabs>
        <w:tab w:val="left" w:pos="432"/>
      </w:tabs>
      <w:ind w:left="432" w:hanging="432"/>
      <w:jc w:val="center"/>
      <w:outlineLvl w:val="0"/>
    </w:pPr>
    <w:rPr>
      <w:rFonts w:ascii="黑体" w:hAnsi="Times New Roman" w:eastAsia="黑体" w:cs="Times New Roman"/>
      <w:kern w:val="0"/>
      <w:sz w:val="52"/>
      <w:szCs w:val="20"/>
    </w:rPr>
  </w:style>
  <w:style w:type="paragraph" w:styleId="2">
    <w:name w:val="heading 2"/>
    <w:basedOn w:val="1"/>
    <w:next w:val="1"/>
    <w:unhideWhenUsed/>
    <w:qFormat/>
    <w:uiPriority w:val="9"/>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7">
    <w:name w:val="Default Paragraph Font"/>
    <w:unhideWhenUsed/>
    <w:qFormat/>
    <w:uiPriority w:val="1"/>
  </w:style>
  <w:style w:type="table" w:default="1" w:styleId="15">
    <w:name w:val="Normal Table"/>
    <w:unhideWhenUsed/>
    <w:qFormat/>
    <w:uiPriority w:val="99"/>
    <w:tblPr>
      <w:tblStyle w:val="15"/>
      <w:tblCellMar>
        <w:top w:w="0" w:type="dxa"/>
        <w:left w:w="108" w:type="dxa"/>
        <w:bottom w:w="0" w:type="dxa"/>
        <w:right w:w="108" w:type="dxa"/>
      </w:tblCellMar>
    </w:tblPr>
  </w:style>
  <w:style w:type="paragraph" w:styleId="4">
    <w:name w:val="Body Text"/>
    <w:basedOn w:val="1"/>
    <w:link w:val="20"/>
    <w:unhideWhenUsed/>
    <w:qFormat/>
    <w:uiPriority w:val="99"/>
    <w:pPr>
      <w:spacing w:after="120"/>
    </w:p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cs="Arial"/>
    </w:rPr>
  </w:style>
  <w:style w:type="paragraph" w:styleId="7">
    <w:name w:val="List Continue"/>
    <w:basedOn w:val="1"/>
    <w:qFormat/>
    <w:uiPriority w:val="0"/>
    <w:pPr>
      <w:spacing w:after="120" w:afterLines="0"/>
      <w:ind w:left="420" w:leftChars="200"/>
    </w:pPr>
    <w:rPr>
      <w:rFonts w:ascii="Times New Roman" w:hAnsi="Times New Roman" w:eastAsia="宋体" w:cs="Times New Roman"/>
    </w:rPr>
  </w:style>
  <w:style w:type="paragraph" w:styleId="8">
    <w:name w:val="Plain Text"/>
    <w:basedOn w:val="1"/>
    <w:qFormat/>
    <w:uiPriority w:val="0"/>
    <w:rPr>
      <w:rFonts w:hAnsi="Courier New" w:cs="Courier New"/>
      <w:kern w:val="2"/>
      <w:sz w:val="21"/>
      <w:szCs w:val="21"/>
    </w:rPr>
  </w:style>
  <w:style w:type="paragraph" w:styleId="9">
    <w:name w:val="Date"/>
    <w:basedOn w:val="1"/>
    <w:next w:val="1"/>
    <w:link w:val="21"/>
    <w:unhideWhenUsed/>
    <w:qFormat/>
    <w:uiPriority w:val="0"/>
    <w:pPr>
      <w:ind w:left="100" w:leftChars="2500"/>
    </w:pPr>
  </w:style>
  <w:style w:type="paragraph" w:styleId="10">
    <w:name w:val="Body Text Indent 2"/>
    <w:basedOn w:val="1"/>
    <w:link w:val="22"/>
    <w:qFormat/>
    <w:uiPriority w:val="0"/>
    <w:pPr>
      <w:widowControl/>
      <w:spacing w:after="120" w:line="480" w:lineRule="auto"/>
      <w:ind w:left="420" w:leftChars="200"/>
      <w:jc w:val="left"/>
    </w:pPr>
    <w:rPr>
      <w:kern w:val="0"/>
      <w:sz w:val="20"/>
      <w:szCs w:val="20"/>
    </w:rPr>
  </w:style>
  <w:style w:type="paragraph" w:styleId="11">
    <w:name w:val="Balloon Text"/>
    <w:basedOn w:val="1"/>
    <w:link w:val="23"/>
    <w:unhideWhenUsed/>
    <w:qFormat/>
    <w:uiPriority w:val="99"/>
    <w:rPr>
      <w:sz w:val="18"/>
      <w:szCs w:val="18"/>
    </w:rPr>
  </w:style>
  <w:style w:type="paragraph" w:styleId="12">
    <w:name w:val="footer"/>
    <w:basedOn w:val="1"/>
    <w:link w:val="24"/>
    <w:unhideWhenUsed/>
    <w:qFormat/>
    <w:uiPriority w:val="0"/>
    <w:pPr>
      <w:tabs>
        <w:tab w:val="center" w:pos="4153"/>
        <w:tab w:val="right" w:pos="8306"/>
      </w:tabs>
      <w:snapToGrid w:val="0"/>
      <w:jc w:val="left"/>
    </w:pPr>
    <w:rPr>
      <w:sz w:val="18"/>
      <w:szCs w:val="18"/>
    </w:rPr>
  </w:style>
  <w:style w:type="paragraph" w:styleId="13">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First Indent 2"/>
    <w:basedOn w:val="5"/>
    <w:qFormat/>
    <w:uiPriority w:val="0"/>
    <w:pPr>
      <w:ind w:firstLine="420" w:firstLineChars="200"/>
    </w:pPr>
    <w:rPr>
      <w:kern w:val="0"/>
      <w:sz w:val="20"/>
    </w:rPr>
  </w:style>
  <w:style w:type="table" w:styleId="16">
    <w:name w:val="Table Grid"/>
    <w:basedOn w:val="15"/>
    <w:qFormat/>
    <w:uiPriority w:val="0"/>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unhideWhenUsed/>
    <w:qFormat/>
    <w:uiPriority w:val="99"/>
    <w:rPr>
      <w:color w:val="0000FF"/>
      <w:u w:val="single"/>
    </w:rPr>
  </w:style>
  <w:style w:type="character" w:customStyle="1" w:styleId="20">
    <w:name w:val="正文文本 Char"/>
    <w:basedOn w:val="17"/>
    <w:link w:val="4"/>
    <w:semiHidden/>
    <w:qFormat/>
    <w:uiPriority w:val="99"/>
    <w:rPr>
      <w:kern w:val="2"/>
      <w:sz w:val="21"/>
      <w:szCs w:val="22"/>
    </w:rPr>
  </w:style>
  <w:style w:type="character" w:customStyle="1" w:styleId="21">
    <w:name w:val="日期 Char"/>
    <w:basedOn w:val="17"/>
    <w:link w:val="9"/>
    <w:semiHidden/>
    <w:qFormat/>
    <w:uiPriority w:val="99"/>
  </w:style>
  <w:style w:type="character" w:customStyle="1" w:styleId="22">
    <w:name w:val="正文文本缩进 2 Char"/>
    <w:basedOn w:val="17"/>
    <w:link w:val="10"/>
    <w:qFormat/>
    <w:uiPriority w:val="0"/>
  </w:style>
  <w:style w:type="character" w:customStyle="1" w:styleId="23">
    <w:name w:val="批注框文本 Char"/>
    <w:basedOn w:val="17"/>
    <w:link w:val="11"/>
    <w:semiHidden/>
    <w:qFormat/>
    <w:uiPriority w:val="99"/>
    <w:rPr>
      <w:rFonts w:ascii="Calibri" w:hAnsi="Calibri" w:eastAsia="宋体" w:cs="Times New Roman"/>
      <w:kern w:val="2"/>
      <w:sz w:val="18"/>
      <w:szCs w:val="18"/>
    </w:rPr>
  </w:style>
  <w:style w:type="character" w:customStyle="1" w:styleId="24">
    <w:name w:val="页脚 Char"/>
    <w:basedOn w:val="17"/>
    <w:link w:val="12"/>
    <w:qFormat/>
    <w:uiPriority w:val="99"/>
    <w:rPr>
      <w:sz w:val="18"/>
      <w:szCs w:val="18"/>
    </w:rPr>
  </w:style>
  <w:style w:type="character" w:customStyle="1" w:styleId="25">
    <w:name w:val="页眉 Char"/>
    <w:basedOn w:val="17"/>
    <w:link w:val="13"/>
    <w:qFormat/>
    <w:uiPriority w:val="99"/>
    <w:rPr>
      <w:sz w:val="18"/>
      <w:szCs w:val="18"/>
    </w:rPr>
  </w:style>
  <w:style w:type="character" w:customStyle="1" w:styleId="26">
    <w:name w:val="正文文本缩进 2 Char1"/>
    <w:basedOn w:val="17"/>
    <w:semiHidden/>
    <w:qFormat/>
    <w:uiPriority w:val="99"/>
    <w:rPr>
      <w:kern w:val="2"/>
      <w:sz w:val="21"/>
      <w:szCs w:val="22"/>
    </w:rPr>
  </w:style>
  <w:style w:type="character" w:customStyle="1" w:styleId="27">
    <w:name w:val="cke_notification_progress"/>
    <w:basedOn w:val="17"/>
    <w:qFormat/>
    <w:uiPriority w:val="0"/>
    <w:rPr>
      <w:shd w:val="clear" w:color="auto" w:fill="0F74A8"/>
    </w:rPr>
  </w:style>
  <w:style w:type="paragraph" w:styleId="28">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styleId="29">
    <w:name w:val="List Paragraph"/>
    <w:basedOn w:val="1"/>
    <w:qFormat/>
    <w:uiPriority w:val="34"/>
    <w:pPr>
      <w:ind w:firstLine="420" w:firstLineChars="200"/>
    </w:pPr>
  </w:style>
  <w:style w:type="character" w:customStyle="1" w:styleId="30">
    <w:name w:val="font81"/>
    <w:basedOn w:val="17"/>
    <w:uiPriority w:val="0"/>
    <w:rPr>
      <w:rFonts w:hint="eastAsia" w:ascii="宋体" w:hAnsi="宋体" w:eastAsia="宋体" w:cs="宋体"/>
      <w:color w:val="000000"/>
      <w:sz w:val="18"/>
      <w:szCs w:val="18"/>
      <w:u w:val="none"/>
    </w:rPr>
  </w:style>
  <w:style w:type="character" w:customStyle="1" w:styleId="31">
    <w:name w:val="font71"/>
    <w:basedOn w:val="17"/>
    <w:uiPriority w:val="0"/>
    <w:rPr>
      <w:rFonts w:hint="default" w:ascii="Arial" w:hAnsi="Arial" w:cs="Arial"/>
      <w:color w:val="000000"/>
      <w:sz w:val="18"/>
      <w:szCs w:val="18"/>
      <w:u w:val="none"/>
    </w:rPr>
  </w:style>
  <w:style w:type="character" w:customStyle="1" w:styleId="32">
    <w:name w:val="font91"/>
    <w:basedOn w:val="17"/>
    <w:uiPriority w:val="0"/>
    <w:rPr>
      <w:rFonts w:hint="eastAsia" w:ascii="宋体" w:hAnsi="宋体" w:eastAsia="宋体" w:cs="宋体"/>
      <w:color w:val="000000"/>
      <w:sz w:val="18"/>
      <w:szCs w:val="18"/>
      <w:u w:val="none"/>
    </w:rPr>
  </w:style>
  <w:style w:type="character" w:customStyle="1" w:styleId="33">
    <w:name w:val="font112"/>
    <w:basedOn w:val="17"/>
    <w:uiPriority w:val="0"/>
    <w:rPr>
      <w:rFonts w:hint="eastAsia" w:ascii="宋体" w:hAnsi="宋体" w:eastAsia="宋体" w:cs="宋体"/>
      <w:color w:val="000000"/>
      <w:sz w:val="18"/>
      <w:szCs w:val="18"/>
      <w:u w:val="none"/>
    </w:rPr>
  </w:style>
  <w:style w:type="character" w:customStyle="1" w:styleId="34">
    <w:name w:val="font01"/>
    <w:basedOn w:val="17"/>
    <w:uiPriority w:val="0"/>
    <w:rPr>
      <w:rFonts w:hint="eastAsia" w:ascii="宋体" w:hAnsi="宋体" w:eastAsia="宋体" w:cs="宋体"/>
      <w:color w:val="000000"/>
      <w:sz w:val="20"/>
      <w:szCs w:val="20"/>
      <w:u w:val="none"/>
    </w:rPr>
  </w:style>
  <w:style w:type="character" w:customStyle="1" w:styleId="35">
    <w:name w:val="font11"/>
    <w:basedOn w:val="17"/>
    <w:uiPriority w:val="0"/>
    <w:rPr>
      <w:rFonts w:hint="default" w:ascii="Arial" w:hAnsi="Arial" w:cs="Arial"/>
      <w:color w:val="000000"/>
      <w:sz w:val="20"/>
      <w:szCs w:val="20"/>
      <w:u w:val="none"/>
    </w:rPr>
  </w:style>
  <w:style w:type="character" w:customStyle="1" w:styleId="36">
    <w:name w:val="font41"/>
    <w:basedOn w:val="17"/>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f</Company>
  <Pages>10</Pages>
  <Words>4065</Words>
  <Characters>4671</Characters>
  <Lines>16</Lines>
  <Paragraphs>4</Paragraphs>
  <TotalTime>5</TotalTime>
  <ScaleCrop>false</ScaleCrop>
  <LinksUpToDate>false</LinksUpToDate>
  <CharactersWithSpaces>5124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2021-03-01T06:01:00Z</dcterms:created>
  <dc:creator>t</dc:creator>
  <cp:lastModifiedBy>朱斌</cp:lastModifiedBy>
  <cp:lastPrinted>2022-06-09T00:44:19Z</cp:lastPrinted>
  <dcterms:modified xsi:type="dcterms:W3CDTF">2022-06-29T05:38:21Z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1CBFBDCDD8E246D096017D6D8364541B</vt:lpwstr>
  </property>
</Properties>
</file>